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E764" w14:textId="77777777" w:rsidR="00074D78" w:rsidRPr="00173C15" w:rsidRDefault="006D6B3D" w:rsidP="00856CE8">
      <w:pPr>
        <w:pStyle w:val="Ttulo2"/>
        <w:spacing w:before="67" w:line="360" w:lineRule="auto"/>
        <w:ind w:left="0" w:right="3"/>
        <w:jc w:val="center"/>
      </w:pPr>
      <w:r w:rsidRPr="00173C15">
        <w:t>INSTITUTO FEDERAL DE EDUCAÇÃO, CIÊNCIA E TECNOLOGIA SUL-RIO- GRANDENSE - CÂMPUS PASSO FUNDO</w:t>
      </w:r>
    </w:p>
    <w:p w14:paraId="0C82DD58" w14:textId="77777777" w:rsidR="00074D78" w:rsidRPr="00173C15" w:rsidRDefault="006D6B3D" w:rsidP="00856CE8">
      <w:pPr>
        <w:spacing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CURSO DE ESPECIALIZAÇÃO EM LINGUAGENS E TECNOLOGIAS NA EDUCAÇÃO</w:t>
      </w:r>
    </w:p>
    <w:p w14:paraId="13722F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E9E5D6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C71CF92" w14:textId="1544CCAE" w:rsidR="00074D78" w:rsidRDefault="00074D78" w:rsidP="00856CE8">
      <w:pPr>
        <w:pStyle w:val="Corpodetexto"/>
        <w:jc w:val="center"/>
        <w:rPr>
          <w:b/>
        </w:rPr>
      </w:pPr>
    </w:p>
    <w:p w14:paraId="0B6CE5FD" w14:textId="739D599A" w:rsidR="00856CE8" w:rsidRDefault="00856CE8" w:rsidP="00856CE8">
      <w:pPr>
        <w:pStyle w:val="Corpodetexto"/>
        <w:jc w:val="center"/>
        <w:rPr>
          <w:b/>
        </w:rPr>
      </w:pPr>
    </w:p>
    <w:p w14:paraId="7683598F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7534F2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517A0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FC252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CE3E60B" w14:textId="77777777" w:rsidR="00074D78" w:rsidRPr="00F25990" w:rsidRDefault="00074D78" w:rsidP="00856CE8">
      <w:pPr>
        <w:pStyle w:val="Corpodetexto"/>
        <w:spacing w:before="11"/>
        <w:jc w:val="center"/>
        <w:rPr>
          <w:b/>
        </w:rPr>
      </w:pPr>
    </w:p>
    <w:p w14:paraId="7DFD2343" w14:textId="77777777" w:rsidR="00074D78" w:rsidRPr="00173C15" w:rsidRDefault="006D6B3D" w:rsidP="00856CE8">
      <w:pPr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NOME DO CURSISTA</w:t>
      </w:r>
    </w:p>
    <w:p w14:paraId="733EB7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812949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DA949C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B83E9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EB13CD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07758C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D9664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D9C31E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C33BCC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7DE88F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F39680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8590839" w14:textId="77777777" w:rsidR="00074D78" w:rsidRPr="00173C15" w:rsidRDefault="006D6B3D" w:rsidP="00856CE8">
      <w:pPr>
        <w:spacing w:before="163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TÍTULO DO PROJETO: SUBTÍTULO (SE HOUVER)</w:t>
      </w:r>
    </w:p>
    <w:p w14:paraId="2A9D3C3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1BC4B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D56D6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74CE3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7179A6E" w14:textId="37CBFCA0" w:rsidR="00074D78" w:rsidRDefault="00074D78" w:rsidP="00856CE8">
      <w:pPr>
        <w:pStyle w:val="Corpodetexto"/>
        <w:jc w:val="center"/>
        <w:rPr>
          <w:b/>
        </w:rPr>
      </w:pPr>
    </w:p>
    <w:p w14:paraId="27A74DE8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2F8C12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BDF07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0BE3F0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D849B7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34C75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74675D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23AE3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DF708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AEC2715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0A4342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670DE9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317D8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EC3A1A" w14:textId="77777777" w:rsidR="00074D78" w:rsidRPr="00F25990" w:rsidRDefault="00074D78" w:rsidP="00856CE8">
      <w:pPr>
        <w:pStyle w:val="Corpodetexto"/>
        <w:spacing w:before="1"/>
        <w:jc w:val="center"/>
        <w:rPr>
          <w:b/>
        </w:rPr>
      </w:pPr>
    </w:p>
    <w:p w14:paraId="12A2D638" w14:textId="3A8EDDA4" w:rsidR="00856CE8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PASSO FUNDO</w:t>
      </w:r>
    </w:p>
    <w:p w14:paraId="357DC945" w14:textId="05330DBE" w:rsidR="00074D78" w:rsidRPr="00173C15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ANO</w:t>
      </w:r>
    </w:p>
    <w:p w14:paraId="359F3408" w14:textId="77777777" w:rsidR="00074D78" w:rsidRPr="00173C15" w:rsidRDefault="00074D78" w:rsidP="00856CE8">
      <w:pPr>
        <w:spacing w:line="360" w:lineRule="auto"/>
        <w:jc w:val="both"/>
        <w:rPr>
          <w:sz w:val="24"/>
          <w:szCs w:val="24"/>
        </w:rPr>
        <w:sectPr w:rsidR="00074D78" w:rsidRPr="00173C15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79BFA30" w14:textId="77777777" w:rsidR="00074D78" w:rsidRPr="00173C15" w:rsidRDefault="006D6B3D" w:rsidP="00856CE8">
      <w:pPr>
        <w:spacing w:before="67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lastRenderedPageBreak/>
        <w:t>NOME DO CURSISTA</w:t>
      </w:r>
    </w:p>
    <w:p w14:paraId="75D9D0C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02AB41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4AA0F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0D93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EF371E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C669E9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7DDD1C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3C4B1F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BECAE2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E1919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9C1BA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0DE044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055ED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8A264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EB8E7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0C5642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FA07FB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B4F7A60" w14:textId="77777777" w:rsidR="00074D78" w:rsidRPr="00173C15" w:rsidRDefault="006D6B3D" w:rsidP="00856CE8">
      <w:pPr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TÍTULO DO PROJETO: SUBTÍTULO (SE HOUVER)</w:t>
      </w:r>
    </w:p>
    <w:p w14:paraId="73168861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427AEF1E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013431BC" w14:textId="6BE81B96" w:rsidR="00074D78" w:rsidRDefault="00074D78" w:rsidP="00856CE8">
      <w:pPr>
        <w:pStyle w:val="Corpodetexto"/>
        <w:jc w:val="both"/>
        <w:rPr>
          <w:b/>
        </w:rPr>
      </w:pPr>
    </w:p>
    <w:p w14:paraId="42774D84" w14:textId="77777777" w:rsidR="00F25990" w:rsidRPr="00F25990" w:rsidRDefault="00F25990" w:rsidP="00856CE8">
      <w:pPr>
        <w:pStyle w:val="Corpodetexto"/>
        <w:jc w:val="both"/>
        <w:rPr>
          <w:b/>
        </w:rPr>
      </w:pPr>
    </w:p>
    <w:p w14:paraId="4A64B8FC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15198487" w14:textId="77777777" w:rsidR="00074D78" w:rsidRPr="00173C15" w:rsidRDefault="006D6B3D" w:rsidP="00F25990">
      <w:pPr>
        <w:pStyle w:val="Corpodetexto"/>
        <w:spacing w:before="184"/>
        <w:ind w:left="4353" w:right="3"/>
        <w:jc w:val="both"/>
      </w:pPr>
      <w:r w:rsidRPr="00173C15">
        <w:rPr>
          <w:color w:val="FF3333"/>
        </w:rPr>
        <w:t>Projeto de pesquisa submetido ao Curso de Especialização em Linguagens e Tecnologias na Educação do Instituto Federal Sul-Rio-Grandense, Campus Passo Fundo, como requisito parcial para a aprovação na disciplina de Pesquisa em Educação.</w:t>
      </w:r>
    </w:p>
    <w:p w14:paraId="0EFDD9FB" w14:textId="77777777" w:rsidR="00074D78" w:rsidRPr="00F25990" w:rsidRDefault="00074D78" w:rsidP="00F25990">
      <w:pPr>
        <w:pStyle w:val="Corpodetexto"/>
        <w:jc w:val="both"/>
      </w:pPr>
    </w:p>
    <w:p w14:paraId="3BA028BB" w14:textId="77777777" w:rsidR="00074D78" w:rsidRPr="00F25990" w:rsidRDefault="00074D78" w:rsidP="00F25990">
      <w:pPr>
        <w:pStyle w:val="Corpodetexto"/>
        <w:jc w:val="both"/>
      </w:pPr>
    </w:p>
    <w:p w14:paraId="0A4770C5" w14:textId="77777777" w:rsidR="00074D78" w:rsidRPr="00173C15" w:rsidRDefault="006D6B3D" w:rsidP="00F25990">
      <w:pPr>
        <w:pStyle w:val="Corpodetexto"/>
        <w:spacing w:before="231"/>
        <w:ind w:left="4637"/>
        <w:jc w:val="both"/>
      </w:pPr>
      <w:r w:rsidRPr="00173C15">
        <w:t>Orientador (a): Nome do orientador (a)</w:t>
      </w:r>
    </w:p>
    <w:p w14:paraId="71BDD914" w14:textId="77777777" w:rsidR="00074D78" w:rsidRPr="00F25990" w:rsidRDefault="00074D78" w:rsidP="00F25990">
      <w:pPr>
        <w:pStyle w:val="Corpodetexto"/>
        <w:jc w:val="both"/>
      </w:pPr>
    </w:p>
    <w:p w14:paraId="1B3DD838" w14:textId="77777777" w:rsidR="00074D78" w:rsidRPr="00F25990" w:rsidRDefault="00074D78" w:rsidP="00F25990">
      <w:pPr>
        <w:pStyle w:val="Corpodetexto"/>
        <w:jc w:val="both"/>
      </w:pPr>
    </w:p>
    <w:p w14:paraId="2E9C8AE0" w14:textId="19EDBE20" w:rsidR="00074D78" w:rsidRDefault="00074D78" w:rsidP="00F25990">
      <w:pPr>
        <w:pStyle w:val="Corpodetexto"/>
        <w:jc w:val="both"/>
      </w:pPr>
    </w:p>
    <w:p w14:paraId="50A39582" w14:textId="6590F4D2" w:rsidR="00F25990" w:rsidRDefault="00F25990" w:rsidP="00F25990">
      <w:pPr>
        <w:pStyle w:val="Corpodetexto"/>
        <w:jc w:val="both"/>
      </w:pPr>
    </w:p>
    <w:p w14:paraId="050D117B" w14:textId="3685D4B1" w:rsidR="00F25990" w:rsidRDefault="00F25990" w:rsidP="00F25990">
      <w:pPr>
        <w:pStyle w:val="Corpodetexto"/>
        <w:jc w:val="both"/>
      </w:pPr>
    </w:p>
    <w:p w14:paraId="423A708C" w14:textId="77777777" w:rsidR="00F25990" w:rsidRPr="00F25990" w:rsidRDefault="00F25990" w:rsidP="00F25990">
      <w:pPr>
        <w:pStyle w:val="Corpodetexto"/>
        <w:jc w:val="both"/>
      </w:pPr>
    </w:p>
    <w:p w14:paraId="4688857F" w14:textId="77777777" w:rsidR="00074D78" w:rsidRPr="00F25990" w:rsidRDefault="00074D78" w:rsidP="00F25990">
      <w:pPr>
        <w:pStyle w:val="Corpodetexto"/>
        <w:jc w:val="both"/>
      </w:pPr>
    </w:p>
    <w:p w14:paraId="18016D52" w14:textId="77777777" w:rsidR="00074D78" w:rsidRPr="00F25990" w:rsidRDefault="00074D78" w:rsidP="00F25990">
      <w:pPr>
        <w:pStyle w:val="Corpodetexto"/>
        <w:jc w:val="both"/>
      </w:pPr>
    </w:p>
    <w:p w14:paraId="09CBB0F1" w14:textId="77777777" w:rsidR="00074D78" w:rsidRPr="00F25990" w:rsidRDefault="00074D78" w:rsidP="00F25990">
      <w:pPr>
        <w:pStyle w:val="Corpodetexto"/>
        <w:jc w:val="both"/>
      </w:pPr>
    </w:p>
    <w:p w14:paraId="664FD255" w14:textId="77777777" w:rsidR="00074D78" w:rsidRPr="00F25990" w:rsidRDefault="00074D78" w:rsidP="00F25990">
      <w:pPr>
        <w:pStyle w:val="Corpodetexto"/>
        <w:jc w:val="both"/>
      </w:pPr>
    </w:p>
    <w:p w14:paraId="1F44FD58" w14:textId="77777777" w:rsidR="00074D78" w:rsidRPr="00F25990" w:rsidRDefault="00074D78" w:rsidP="00F25990">
      <w:pPr>
        <w:pStyle w:val="Corpodetexto"/>
        <w:jc w:val="both"/>
      </w:pPr>
    </w:p>
    <w:p w14:paraId="34B7D31D" w14:textId="77777777" w:rsidR="00074D78" w:rsidRPr="00F25990" w:rsidRDefault="00074D78" w:rsidP="00F25990">
      <w:pPr>
        <w:pStyle w:val="Corpodetexto"/>
        <w:jc w:val="both"/>
      </w:pPr>
    </w:p>
    <w:p w14:paraId="6EE518AB" w14:textId="08085D6D" w:rsidR="00F25990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PASSO FUNDO</w:t>
      </w:r>
    </w:p>
    <w:p w14:paraId="0B2AD794" w14:textId="6593B71F" w:rsidR="00074D78" w:rsidRPr="00173C15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ANO</w:t>
      </w:r>
    </w:p>
    <w:p w14:paraId="059D0CA8" w14:textId="77777777" w:rsidR="00074D78" w:rsidRPr="00FF07A8" w:rsidRDefault="00074D78" w:rsidP="00F25990">
      <w:pPr>
        <w:spacing w:line="362" w:lineRule="auto"/>
        <w:jc w:val="both"/>
        <w:rPr>
          <w:sz w:val="24"/>
          <w:szCs w:val="24"/>
        </w:rPr>
        <w:sectPr w:rsidR="00074D78" w:rsidRPr="00FF07A8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74FB2BDF" w14:textId="77777777" w:rsidR="00074D78" w:rsidRPr="00173C15" w:rsidRDefault="006D6B3D" w:rsidP="00F25990">
      <w:pPr>
        <w:spacing w:before="67"/>
        <w:ind w:left="2748"/>
        <w:jc w:val="both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lastRenderedPageBreak/>
        <w:t xml:space="preserve">LISTA DE FIGURAS </w:t>
      </w:r>
      <w:r w:rsidRPr="00854FDE">
        <w:rPr>
          <w:bCs/>
          <w:color w:val="FF0000"/>
          <w:sz w:val="24"/>
          <w:szCs w:val="24"/>
        </w:rPr>
        <w:t>(OPCIONAL)</w:t>
      </w:r>
    </w:p>
    <w:p w14:paraId="62CEF59B" w14:textId="77777777" w:rsidR="00074D78" w:rsidRPr="00854FDE" w:rsidRDefault="00074D78" w:rsidP="00F25990">
      <w:pPr>
        <w:pStyle w:val="Corpodetexto"/>
        <w:jc w:val="both"/>
        <w:rPr>
          <w:b/>
        </w:rPr>
      </w:pPr>
    </w:p>
    <w:p w14:paraId="38B13538" w14:textId="77777777" w:rsidR="00074D78" w:rsidRPr="00854FDE" w:rsidRDefault="00074D78" w:rsidP="00F25990">
      <w:pPr>
        <w:pStyle w:val="Corpodetexto"/>
        <w:jc w:val="both"/>
        <w:rPr>
          <w:b/>
        </w:rPr>
      </w:pPr>
    </w:p>
    <w:p w14:paraId="01536D21" w14:textId="6EDAFE70" w:rsidR="00074D78" w:rsidRDefault="006D6B3D" w:rsidP="00854FDE">
      <w:pPr>
        <w:pStyle w:val="Corpodetexto"/>
        <w:spacing w:line="360" w:lineRule="auto"/>
        <w:ind w:left="100" w:right="3" w:firstLine="707"/>
        <w:jc w:val="both"/>
        <w:rPr>
          <w:color w:val="FF0000"/>
        </w:rPr>
      </w:pPr>
      <w:r w:rsidRPr="00173C15">
        <w:rPr>
          <w:color w:val="FF0000"/>
        </w:rPr>
        <w:t>Relação de figuras de acordo com a ordem apresentada no texto, com cada item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acompanhado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respectivo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número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página.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lista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figuras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utilizada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para facilitar a visualização das figuras empregadas no texto, sobretudo quando elas aparecerem em um número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considerável.</w:t>
      </w:r>
    </w:p>
    <w:p w14:paraId="625FFAE2" w14:textId="77777777" w:rsidR="00854FDE" w:rsidRPr="00173C15" w:rsidRDefault="00854FDE" w:rsidP="000F566B">
      <w:pPr>
        <w:pStyle w:val="Corpodetexto"/>
        <w:spacing w:line="360" w:lineRule="auto"/>
        <w:ind w:left="100" w:right="1123" w:firstLine="707"/>
        <w:jc w:val="both"/>
      </w:pPr>
    </w:p>
    <w:p w14:paraId="788E3EE9" w14:textId="77777777" w:rsidR="00074D78" w:rsidRPr="00FF07A8" w:rsidRDefault="00074D78">
      <w:pPr>
        <w:spacing w:line="360" w:lineRule="auto"/>
        <w:jc w:val="both"/>
        <w:rPr>
          <w:sz w:val="24"/>
          <w:szCs w:val="24"/>
        </w:rPr>
        <w:sectPr w:rsidR="00074D78" w:rsidRPr="00FF07A8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04106C22" w14:textId="77777777" w:rsidR="00074D78" w:rsidRPr="00173C15" w:rsidRDefault="006D6B3D" w:rsidP="00854FDE">
      <w:pPr>
        <w:pStyle w:val="Ttulo2"/>
        <w:spacing w:before="67"/>
        <w:ind w:left="2721"/>
        <w:jc w:val="both"/>
      </w:pPr>
      <w:r w:rsidRPr="00173C15">
        <w:lastRenderedPageBreak/>
        <w:t xml:space="preserve">LISTA DE TABELAS </w:t>
      </w:r>
      <w:r w:rsidRPr="00854FDE">
        <w:rPr>
          <w:b w:val="0"/>
          <w:bCs w:val="0"/>
          <w:color w:val="FF0000"/>
        </w:rPr>
        <w:t>(OPCIONAL)</w:t>
      </w:r>
    </w:p>
    <w:p w14:paraId="0510FA32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75AF939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817EE39" w14:textId="05624B17" w:rsidR="00074D78" w:rsidRDefault="006D6B3D" w:rsidP="00854FDE">
      <w:pPr>
        <w:pStyle w:val="Corpodetexto"/>
        <w:spacing w:line="360" w:lineRule="auto"/>
        <w:ind w:left="100" w:right="3" w:firstLine="707"/>
        <w:jc w:val="both"/>
        <w:rPr>
          <w:color w:val="FF0000"/>
        </w:rPr>
      </w:pPr>
      <w:r w:rsidRPr="00173C15">
        <w:rPr>
          <w:color w:val="FF0000"/>
        </w:rPr>
        <w:t>Relação de tabelas de acordo com a ordem apresentada no texto, com cada item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acompanhado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respectivo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número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página.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lista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tabelas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utilizada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para facilitar a visualização das tabelas empregadas no texto, sobretudo quando elas aparecerem em um número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considerável.</w:t>
      </w:r>
    </w:p>
    <w:p w14:paraId="26E765BB" w14:textId="77777777" w:rsidR="00854FDE" w:rsidRPr="00173C15" w:rsidRDefault="00854FDE" w:rsidP="000F566B">
      <w:pPr>
        <w:pStyle w:val="Corpodetexto"/>
        <w:spacing w:line="360" w:lineRule="auto"/>
        <w:ind w:left="100" w:right="1122" w:firstLine="707"/>
        <w:jc w:val="both"/>
      </w:pPr>
    </w:p>
    <w:p w14:paraId="491AFDE9" w14:textId="77777777" w:rsidR="00074D78" w:rsidRPr="00FF07A8" w:rsidRDefault="00074D78">
      <w:pPr>
        <w:spacing w:line="360" w:lineRule="auto"/>
        <w:jc w:val="both"/>
        <w:rPr>
          <w:sz w:val="24"/>
          <w:szCs w:val="24"/>
        </w:rPr>
        <w:sectPr w:rsidR="00074D78" w:rsidRPr="00FF07A8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2B8BC191" w14:textId="77777777" w:rsidR="00074D78" w:rsidRPr="00854FDE" w:rsidRDefault="006D6B3D" w:rsidP="00854FDE">
      <w:pPr>
        <w:pStyle w:val="Ttulo2"/>
        <w:spacing w:before="67"/>
        <w:ind w:left="1614"/>
        <w:jc w:val="both"/>
        <w:rPr>
          <w:b w:val="0"/>
          <w:bCs w:val="0"/>
        </w:rPr>
      </w:pPr>
      <w:r w:rsidRPr="00173C15">
        <w:lastRenderedPageBreak/>
        <w:t xml:space="preserve">LISTA DE ABREVIAÇÕES E DE SIGLAS </w:t>
      </w:r>
      <w:r w:rsidRPr="00854FDE">
        <w:rPr>
          <w:b w:val="0"/>
          <w:bCs w:val="0"/>
          <w:color w:val="FF0000"/>
        </w:rPr>
        <w:t>(OPCIONAL)</w:t>
      </w:r>
    </w:p>
    <w:p w14:paraId="2B8D9D10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2CF29EE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1088755E" w14:textId="03737975" w:rsidR="00074D78" w:rsidRPr="00173C15" w:rsidRDefault="006D6B3D" w:rsidP="00854FDE">
      <w:pPr>
        <w:pStyle w:val="Corpodetexto"/>
        <w:spacing w:line="360" w:lineRule="auto"/>
        <w:ind w:left="100" w:right="3"/>
        <w:jc w:val="both"/>
      </w:pPr>
      <w:r w:rsidRPr="00173C15">
        <w:rPr>
          <w:color w:val="FF0000"/>
        </w:rPr>
        <w:t>Deve trazer a relação, em ordem alfabética, das abreviaturas e siglas que foram utilizadas no texto do trabalho com sua significação por extenso ao lado.</w:t>
      </w:r>
      <w:r w:rsidR="00854FDE">
        <w:rPr>
          <w:color w:val="FF0000"/>
        </w:rPr>
        <w:t xml:space="preserve"> Exemplo:</w:t>
      </w:r>
    </w:p>
    <w:p w14:paraId="5E0B4BD2" w14:textId="77777777" w:rsidR="00074D78" w:rsidRPr="00854FDE" w:rsidRDefault="00074D78" w:rsidP="00854FDE">
      <w:pPr>
        <w:pStyle w:val="Corpodetexto"/>
        <w:spacing w:before="10"/>
        <w:jc w:val="both"/>
      </w:pPr>
    </w:p>
    <w:p w14:paraId="205988FF" w14:textId="77777777" w:rsidR="00854FDE" w:rsidRDefault="006D6B3D" w:rsidP="00854FDE">
      <w:pPr>
        <w:pStyle w:val="Corpodetexto"/>
        <w:spacing w:line="360" w:lineRule="auto"/>
        <w:ind w:left="100" w:right="3"/>
        <w:jc w:val="both"/>
        <w:rPr>
          <w:color w:val="FF0000"/>
        </w:rPr>
      </w:pPr>
      <w:r w:rsidRPr="00173C15">
        <w:rPr>
          <w:color w:val="FF0000"/>
        </w:rPr>
        <w:t xml:space="preserve">IFSUL – Instituto Federal Sul-rio-grandense </w:t>
      </w:r>
    </w:p>
    <w:p w14:paraId="7268ABBA" w14:textId="62779344" w:rsidR="00074D78" w:rsidRDefault="006D6B3D" w:rsidP="00854FDE">
      <w:pPr>
        <w:pStyle w:val="Corpodetexto"/>
        <w:spacing w:line="360" w:lineRule="auto"/>
        <w:ind w:left="100" w:right="3"/>
        <w:jc w:val="both"/>
        <w:rPr>
          <w:color w:val="FF0000"/>
        </w:rPr>
      </w:pPr>
      <w:r w:rsidRPr="00173C15">
        <w:rPr>
          <w:color w:val="FF0000"/>
        </w:rPr>
        <w:t>TCC – Trabalho de Conclusão de Curso</w:t>
      </w:r>
    </w:p>
    <w:p w14:paraId="34B15419" w14:textId="77777777" w:rsidR="00854FDE" w:rsidRPr="00173C15" w:rsidRDefault="00854FDE" w:rsidP="00854FDE">
      <w:pPr>
        <w:pStyle w:val="Corpodetexto"/>
        <w:spacing w:line="360" w:lineRule="auto"/>
        <w:ind w:left="100" w:right="3"/>
        <w:jc w:val="both"/>
      </w:pPr>
    </w:p>
    <w:p w14:paraId="3490E2C0" w14:textId="77777777" w:rsidR="00074D78" w:rsidRPr="00FF07A8" w:rsidRDefault="00074D78" w:rsidP="00854FDE">
      <w:pPr>
        <w:spacing w:line="360" w:lineRule="auto"/>
        <w:jc w:val="both"/>
        <w:rPr>
          <w:sz w:val="24"/>
          <w:szCs w:val="24"/>
        </w:rPr>
        <w:sectPr w:rsidR="00074D78" w:rsidRPr="00FF07A8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557B40C" w14:textId="77777777" w:rsidR="00074D78" w:rsidRPr="00173C15" w:rsidRDefault="006D6B3D" w:rsidP="00854FDE">
      <w:pPr>
        <w:pStyle w:val="Ttulo2"/>
        <w:spacing w:before="67"/>
        <w:ind w:left="0" w:right="3"/>
        <w:jc w:val="center"/>
      </w:pPr>
      <w:r w:rsidRPr="00173C15">
        <w:lastRenderedPageBreak/>
        <w:t>SUMÁRIO</w:t>
      </w:r>
    </w:p>
    <w:p w14:paraId="00A2F11A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06082387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0147A48D" w14:textId="77777777" w:rsidR="00074D78" w:rsidRPr="00173C15" w:rsidRDefault="006D6B3D" w:rsidP="00854FDE">
      <w:pPr>
        <w:pStyle w:val="Corpodetexto"/>
        <w:spacing w:line="360" w:lineRule="auto"/>
        <w:ind w:left="100" w:right="3" w:firstLine="707"/>
        <w:jc w:val="both"/>
      </w:pPr>
      <w:r w:rsidRPr="00173C15">
        <w:rPr>
          <w:color w:val="FF0000"/>
        </w:rPr>
        <w:t>O termo SUMÁRIO deve ser escrito centralizado, com o mesmo tipo de fonte utilizado nas seções primárias (títulos).</w:t>
      </w:r>
    </w:p>
    <w:p w14:paraId="34805E2B" w14:textId="77777777" w:rsidR="00074D78" w:rsidRPr="00173C15" w:rsidRDefault="006D6B3D" w:rsidP="00854FDE">
      <w:pPr>
        <w:pStyle w:val="Corpodetexto"/>
        <w:spacing w:line="360" w:lineRule="auto"/>
        <w:ind w:left="100" w:right="3" w:firstLine="707"/>
        <w:jc w:val="both"/>
      </w:pPr>
      <w:r w:rsidRPr="00173C15">
        <w:rPr>
          <w:color w:val="FF0000"/>
        </w:rPr>
        <w:t>O sumário informa o conteúdo do trabalho a partir de suas principais divisões, na mesma sequência que consta do texto. Os títulos dos capítulos devem ser colocados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em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letras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maiúsculas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os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subtítulos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com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letra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inicial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em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maiúsculo,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as demais em minúsculo. Os elementos pré-textuais não constam no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sumário.</w:t>
      </w:r>
    </w:p>
    <w:sdt>
      <w:sdtPr>
        <w:rPr>
          <w:i/>
          <w:sz w:val="22"/>
          <w:szCs w:val="22"/>
        </w:rPr>
        <w:id w:val="929930936"/>
        <w:docPartObj>
          <w:docPartGallery w:val="Table of Contents"/>
          <w:docPartUnique/>
        </w:docPartObj>
      </w:sdtPr>
      <w:sdtEndPr/>
      <w:sdtContent>
        <w:p w14:paraId="3BA960E1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291"/>
            <w:jc w:val="both"/>
            <w:rPr>
              <w:b w:val="0"/>
            </w:rPr>
          </w:pPr>
          <w:hyperlink w:anchor="_bookmark0" w:history="1">
            <w:r w:rsidR="006D6B3D" w:rsidRPr="00173C15">
              <w:t>TEMA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6BF66FAA" w14:textId="77777777" w:rsidR="00074D78" w:rsidRPr="00173C15" w:rsidRDefault="00D9328E" w:rsidP="00854FDE">
          <w:pPr>
            <w:pStyle w:val="Sumrio1"/>
            <w:numPr>
              <w:ilvl w:val="1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" w:history="1">
            <w:r w:rsidR="006D6B3D" w:rsidRPr="00173C15">
              <w:t>Delimitação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do tema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6826BFB2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2" w:history="1">
            <w:r w:rsidR="006D6B3D" w:rsidRPr="00173C15">
              <w:t>PROBLEMA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1950215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3" w:history="1">
            <w:r w:rsidR="006D6B3D" w:rsidRPr="00173C15">
              <w:t>HIPÓTESE(S)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C7DA11E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6"/>
            <w:jc w:val="both"/>
            <w:rPr>
              <w:b w:val="0"/>
            </w:rPr>
          </w:pPr>
          <w:hyperlink w:anchor="_bookmark4" w:history="1">
            <w:r w:rsidR="006D6B3D" w:rsidRPr="00173C15">
              <w:t>OBJETIVOS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3A9ACC4C" w14:textId="77777777" w:rsidR="00074D78" w:rsidRPr="00173C15" w:rsidRDefault="00D9328E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40"/>
            <w:ind w:left="502" w:hanging="403"/>
            <w:jc w:val="both"/>
            <w:rPr>
              <w:b w:val="0"/>
            </w:rPr>
          </w:pPr>
          <w:hyperlink w:anchor="_bookmark5" w:history="1">
            <w:r w:rsidR="006D6B3D" w:rsidRPr="00173C15">
              <w:t>Objetivo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geral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6</w:t>
            </w:r>
          </w:hyperlink>
        </w:p>
        <w:p w14:paraId="5F9C55A0" w14:textId="77777777" w:rsidR="00074D78" w:rsidRPr="00173C15" w:rsidRDefault="00D9328E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36"/>
            <w:ind w:left="502" w:hanging="403"/>
            <w:jc w:val="both"/>
            <w:rPr>
              <w:b w:val="0"/>
            </w:rPr>
          </w:pPr>
          <w:hyperlink w:anchor="_bookmark6" w:history="1">
            <w:r w:rsidR="006D6B3D" w:rsidRPr="00173C15">
              <w:t>Objetivos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específicos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0B8DC90C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7" w:history="1">
            <w:r w:rsidR="006D6B3D" w:rsidRPr="00173C15">
              <w:t>JUSTIFICATIVA(S)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596696BE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8" w:history="1">
            <w:r w:rsidR="006D6B3D" w:rsidRPr="00173C15">
              <w:t>REFERENCIAL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TEÓRICO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4FB1D881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9" w:history="1">
            <w:r w:rsidR="006D6B3D" w:rsidRPr="00173C15">
              <w:t>METODOLOGIA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74CBB2C3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0" w:history="1">
            <w:r w:rsidR="006D6B3D" w:rsidRPr="00173C15">
              <w:t>CRONOGRAMA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7</w:t>
            </w:r>
          </w:hyperlink>
        </w:p>
        <w:p w14:paraId="4595E43E" w14:textId="77777777" w:rsidR="00074D78" w:rsidRPr="00173C15" w:rsidRDefault="00D9328E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11" w:history="1">
            <w:r w:rsidR="006D6B3D" w:rsidRPr="00173C15">
              <w:t>REFERÊNCIAS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8</w:t>
            </w:r>
          </w:hyperlink>
        </w:p>
        <w:p w14:paraId="2261ECAD" w14:textId="77777777" w:rsidR="00074D78" w:rsidRPr="00173C15" w:rsidRDefault="00D9328E" w:rsidP="00854FDE">
          <w:pPr>
            <w:pStyle w:val="Sumrio1"/>
            <w:tabs>
              <w:tab w:val="right" w:leader="dot" w:pos="9133"/>
            </w:tabs>
            <w:spacing w:before="139"/>
            <w:ind w:left="100" w:firstLine="0"/>
            <w:jc w:val="both"/>
            <w:rPr>
              <w:b w:val="0"/>
            </w:rPr>
          </w:pPr>
          <w:hyperlink w:anchor="_bookmark12" w:history="1">
            <w:r w:rsidR="006D6B3D" w:rsidRPr="00173C15">
              <w:t>APÊNDICES</w:t>
            </w:r>
            <w:r w:rsidR="006D6B3D" w:rsidRPr="00173C15">
              <w:tab/>
            </w:r>
            <w:r w:rsidR="006D6B3D" w:rsidRPr="00173C15">
              <w:rPr>
                <w:b w:val="0"/>
              </w:rPr>
              <w:t>10</w:t>
            </w:r>
          </w:hyperlink>
        </w:p>
        <w:p w14:paraId="21C16DA2" w14:textId="77777777" w:rsidR="00074D78" w:rsidRPr="00173C15" w:rsidRDefault="00D9328E" w:rsidP="00854FDE">
          <w:pPr>
            <w:pStyle w:val="Sumrio2"/>
            <w:tabs>
              <w:tab w:val="right" w:leader="dot" w:pos="9133"/>
            </w:tabs>
            <w:jc w:val="both"/>
            <w:rPr>
              <w:b w:val="0"/>
              <w:i w:val="0"/>
              <w:sz w:val="24"/>
              <w:szCs w:val="24"/>
            </w:rPr>
          </w:pPr>
          <w:hyperlink w:anchor="_bookmark13" w:history="1">
            <w:r w:rsidR="006D6B3D" w:rsidRPr="00173C15">
              <w:rPr>
                <w:i w:val="0"/>
                <w:sz w:val="24"/>
                <w:szCs w:val="24"/>
              </w:rPr>
              <w:t>ANEXOS</w:t>
            </w:r>
            <w:r w:rsidR="006D6B3D" w:rsidRPr="00173C15">
              <w:rPr>
                <w:i w:val="0"/>
                <w:sz w:val="24"/>
                <w:szCs w:val="24"/>
              </w:rPr>
              <w:tab/>
            </w:r>
            <w:r w:rsidR="006D6B3D" w:rsidRPr="00173C15">
              <w:rPr>
                <w:b w:val="0"/>
                <w:i w:val="0"/>
                <w:sz w:val="24"/>
                <w:szCs w:val="24"/>
              </w:rPr>
              <w:t>11</w:t>
            </w:r>
          </w:hyperlink>
        </w:p>
      </w:sdtContent>
    </w:sdt>
    <w:p w14:paraId="42C41BC3" w14:textId="77777777" w:rsidR="00074D78" w:rsidRDefault="00074D78" w:rsidP="00854FDE">
      <w:pPr>
        <w:jc w:val="both"/>
        <w:rPr>
          <w:sz w:val="24"/>
          <w:szCs w:val="24"/>
        </w:rPr>
      </w:pPr>
    </w:p>
    <w:p w14:paraId="1497AFF4" w14:textId="617E3BAC" w:rsidR="00854FDE" w:rsidRPr="00173C15" w:rsidRDefault="00854FDE" w:rsidP="00854FDE">
      <w:pPr>
        <w:jc w:val="both"/>
        <w:rPr>
          <w:sz w:val="24"/>
          <w:szCs w:val="24"/>
        </w:rPr>
        <w:sectPr w:rsidR="00854FDE" w:rsidRPr="00173C15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1083CB9D" w14:textId="77777777" w:rsidR="00854FDE" w:rsidRDefault="006D6B3D" w:rsidP="00854FDE">
      <w:pPr>
        <w:pStyle w:val="Corpodetexto"/>
        <w:spacing w:before="109"/>
        <w:ind w:firstLine="709"/>
        <w:jc w:val="both"/>
        <w:rPr>
          <w:color w:val="FF0000"/>
        </w:rPr>
      </w:pPr>
      <w:r w:rsidRPr="00173C15">
        <w:rPr>
          <w:color w:val="FF0000"/>
        </w:rPr>
        <w:lastRenderedPageBreak/>
        <w:t>No desenvolvimento do projeto devem constar os seguintes elementos,</w:t>
      </w:r>
      <w:r w:rsidR="00854FDE">
        <w:rPr>
          <w:color w:val="FF0000"/>
        </w:rPr>
        <w:t xml:space="preserve"> </w:t>
      </w:r>
      <w:r w:rsidRPr="00173C15">
        <w:rPr>
          <w:b/>
          <w:color w:val="FF0000"/>
        </w:rPr>
        <w:t>numerados em sequência única, sem abrir nova página</w:t>
      </w:r>
      <w:r w:rsidRPr="00173C15">
        <w:rPr>
          <w:color w:val="FF0000"/>
        </w:rPr>
        <w:t>.</w:t>
      </w:r>
      <w:bookmarkStart w:id="0" w:name="_bookmark0"/>
      <w:bookmarkEnd w:id="0"/>
      <w:r w:rsidRPr="00173C15">
        <w:rPr>
          <w:color w:val="FF0000"/>
        </w:rPr>
        <w:t xml:space="preserve"> </w:t>
      </w:r>
    </w:p>
    <w:p w14:paraId="72CA3E77" w14:textId="77777777" w:rsidR="00854FDE" w:rsidRDefault="00854FDE" w:rsidP="00854FDE">
      <w:pPr>
        <w:pStyle w:val="Corpodetexto"/>
        <w:spacing w:before="109"/>
        <w:ind w:firstLine="709"/>
        <w:jc w:val="both"/>
        <w:rPr>
          <w:color w:val="FF0000"/>
        </w:rPr>
      </w:pPr>
    </w:p>
    <w:p w14:paraId="055A4010" w14:textId="290DD0C4" w:rsidR="00074D78" w:rsidRPr="00854FDE" w:rsidRDefault="006D6B3D" w:rsidP="00854FDE">
      <w:pPr>
        <w:pStyle w:val="Corpodetexto"/>
        <w:numPr>
          <w:ilvl w:val="0"/>
          <w:numId w:val="27"/>
        </w:numPr>
        <w:spacing w:before="109"/>
        <w:jc w:val="both"/>
        <w:rPr>
          <w:b/>
          <w:bCs/>
        </w:rPr>
      </w:pPr>
      <w:r w:rsidRPr="00854FDE">
        <w:rPr>
          <w:b/>
          <w:bCs/>
        </w:rPr>
        <w:t>TEMA</w:t>
      </w:r>
    </w:p>
    <w:p w14:paraId="1CF05095" w14:textId="77777777" w:rsidR="00854FDE" w:rsidRPr="00173C15" w:rsidRDefault="00854FDE" w:rsidP="00854FDE">
      <w:pPr>
        <w:pStyle w:val="Corpodetexto"/>
        <w:spacing w:before="109"/>
        <w:ind w:firstLine="709"/>
        <w:jc w:val="both"/>
      </w:pPr>
    </w:p>
    <w:p w14:paraId="725869B2" w14:textId="77777777" w:rsidR="00074D78" w:rsidRPr="00173C15" w:rsidRDefault="006D6B3D" w:rsidP="00854FDE">
      <w:pPr>
        <w:spacing w:before="1"/>
        <w:ind w:firstLine="709"/>
        <w:jc w:val="both"/>
        <w:rPr>
          <w:i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Assunto sobre o qual versará o Trabalho. </w:t>
      </w:r>
      <w:r w:rsidRPr="00173C15">
        <w:rPr>
          <w:i/>
          <w:color w:val="FF0000"/>
          <w:sz w:val="24"/>
          <w:szCs w:val="24"/>
        </w:rPr>
        <w:t>(obrigatório)</w:t>
      </w:r>
    </w:p>
    <w:p w14:paraId="44DBC13B" w14:textId="77777777" w:rsidR="00074D78" w:rsidRPr="00854FDE" w:rsidRDefault="00074D78" w:rsidP="00854FDE">
      <w:pPr>
        <w:pStyle w:val="Corpodetexto"/>
        <w:ind w:firstLine="709"/>
        <w:jc w:val="both"/>
        <w:rPr>
          <w:i/>
        </w:rPr>
      </w:pPr>
    </w:p>
    <w:p w14:paraId="3D90E01B" w14:textId="77777777" w:rsidR="00074D78" w:rsidRPr="00854FDE" w:rsidRDefault="00074D78" w:rsidP="00854FDE">
      <w:pPr>
        <w:pStyle w:val="Corpodetexto"/>
        <w:spacing w:before="11"/>
        <w:jc w:val="both"/>
        <w:rPr>
          <w:i/>
        </w:rPr>
      </w:pPr>
    </w:p>
    <w:p w14:paraId="79F24652" w14:textId="77777777" w:rsidR="00074D78" w:rsidRPr="00173C15" w:rsidRDefault="006D6B3D" w:rsidP="00854FDE">
      <w:pPr>
        <w:pStyle w:val="Corpodetexto"/>
        <w:ind w:left="721"/>
        <w:jc w:val="both"/>
      </w:pPr>
      <w:bookmarkStart w:id="1" w:name="_bookmark1"/>
      <w:bookmarkEnd w:id="1"/>
      <w:r w:rsidRPr="00173C15">
        <w:t>1.1 Delimitação do tema</w:t>
      </w:r>
    </w:p>
    <w:p w14:paraId="5E80A1D0" w14:textId="77777777" w:rsidR="00074D78" w:rsidRPr="00854FDE" w:rsidRDefault="00074D78" w:rsidP="00854FDE">
      <w:pPr>
        <w:pStyle w:val="Corpodetexto"/>
        <w:jc w:val="both"/>
      </w:pPr>
    </w:p>
    <w:p w14:paraId="4BD5F98A" w14:textId="77777777" w:rsidR="00074D78" w:rsidRPr="00173C15" w:rsidRDefault="006D6B3D" w:rsidP="00854FDE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Definição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qual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ou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quais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os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enfoques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Tema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serão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explicitados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no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decorrer do Trabalho.</w:t>
      </w:r>
      <w:r w:rsidRPr="00173C15">
        <w:rPr>
          <w:color w:val="FF0000"/>
          <w:spacing w:val="-4"/>
        </w:rPr>
        <w:t xml:space="preserve"> </w:t>
      </w:r>
      <w:r w:rsidRPr="00173C15">
        <w:rPr>
          <w:i/>
          <w:color w:val="FF0000"/>
        </w:rPr>
        <w:t>(opcional)</w:t>
      </w:r>
    </w:p>
    <w:p w14:paraId="6AD2F16E" w14:textId="77777777" w:rsidR="00074D78" w:rsidRPr="00854FDE" w:rsidRDefault="00074D78" w:rsidP="00854FDE">
      <w:pPr>
        <w:pStyle w:val="Corpodetexto"/>
        <w:spacing w:before="1"/>
        <w:jc w:val="both"/>
        <w:rPr>
          <w:i/>
        </w:rPr>
      </w:pPr>
    </w:p>
    <w:p w14:paraId="3985020C" w14:textId="422A352F" w:rsidR="00074D78" w:rsidRPr="000D527C" w:rsidRDefault="006D6B3D" w:rsidP="00854FDE">
      <w:pPr>
        <w:pStyle w:val="Corpodetexto"/>
        <w:numPr>
          <w:ilvl w:val="0"/>
          <w:numId w:val="27"/>
        </w:numPr>
        <w:jc w:val="both"/>
        <w:rPr>
          <w:b/>
          <w:bCs/>
        </w:rPr>
      </w:pPr>
      <w:bookmarkStart w:id="2" w:name="_bookmark2"/>
      <w:bookmarkEnd w:id="2"/>
      <w:r w:rsidRPr="00854FDE">
        <w:rPr>
          <w:b/>
          <w:bCs/>
        </w:rPr>
        <w:t>PROBLEMA</w:t>
      </w:r>
    </w:p>
    <w:p w14:paraId="3EAC4E37" w14:textId="77777777" w:rsidR="00074D78" w:rsidRPr="00854FDE" w:rsidRDefault="00074D78" w:rsidP="00854FDE">
      <w:pPr>
        <w:pStyle w:val="Corpodetexto"/>
        <w:jc w:val="both"/>
      </w:pPr>
    </w:p>
    <w:p w14:paraId="313B7629" w14:textId="77777777" w:rsidR="00074D78" w:rsidRPr="00173C15" w:rsidRDefault="006D6B3D" w:rsidP="00854FDE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 xml:space="preserve">Problemática que será explorada a partir da elaboração do tema. Devem ser formulados alguns problemas, questionamentos, dúvidas que o Trabalho se proporá a resolver. </w:t>
      </w:r>
      <w:r w:rsidRPr="00173C15">
        <w:rPr>
          <w:i/>
          <w:color w:val="FF0000"/>
        </w:rPr>
        <w:t>(obrigatório)</w:t>
      </w:r>
    </w:p>
    <w:p w14:paraId="5130C402" w14:textId="77777777" w:rsidR="00074D78" w:rsidRPr="00854FDE" w:rsidRDefault="00074D78" w:rsidP="00854FDE">
      <w:pPr>
        <w:pStyle w:val="Corpodetexto"/>
        <w:spacing w:before="10"/>
        <w:jc w:val="both"/>
        <w:rPr>
          <w:i/>
        </w:rPr>
      </w:pPr>
    </w:p>
    <w:p w14:paraId="56DC54A5" w14:textId="0DE110D5" w:rsidR="00074D78" w:rsidRPr="00173C15" w:rsidRDefault="006D6B3D" w:rsidP="00854FDE">
      <w:pPr>
        <w:pStyle w:val="Ttulo2"/>
        <w:numPr>
          <w:ilvl w:val="0"/>
          <w:numId w:val="27"/>
        </w:numPr>
        <w:jc w:val="both"/>
      </w:pPr>
      <w:bookmarkStart w:id="3" w:name="_bookmark3"/>
      <w:bookmarkEnd w:id="3"/>
      <w:r w:rsidRPr="00173C15">
        <w:t>HIPÓTESE(S)</w:t>
      </w:r>
    </w:p>
    <w:p w14:paraId="5DA82890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1C32886B" w14:textId="77777777" w:rsidR="00074D78" w:rsidRPr="00173C15" w:rsidRDefault="006D6B3D" w:rsidP="000D527C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>Dependendo da natureza do Trabalho, podem-se estabelecer Hipóteses, ou seja,</w:t>
      </w:r>
      <w:r w:rsidRPr="00173C15">
        <w:rPr>
          <w:color w:val="FF0000"/>
          <w:spacing w:val="-19"/>
        </w:rPr>
        <w:t xml:space="preserve"> </w:t>
      </w:r>
      <w:r w:rsidRPr="00173C15">
        <w:rPr>
          <w:color w:val="FF0000"/>
        </w:rPr>
        <w:t>possíveis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respostas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ao</w:t>
      </w:r>
      <w:r w:rsidRPr="00173C15">
        <w:rPr>
          <w:color w:val="FF0000"/>
          <w:spacing w:val="-19"/>
        </w:rPr>
        <w:t xml:space="preserve"> </w:t>
      </w:r>
      <w:r w:rsidRPr="00173C15">
        <w:rPr>
          <w:color w:val="FF0000"/>
        </w:rPr>
        <w:t>problema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estabelecido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às</w:t>
      </w:r>
      <w:r w:rsidRPr="00173C15">
        <w:rPr>
          <w:color w:val="FF0000"/>
          <w:spacing w:val="-20"/>
        </w:rPr>
        <w:t xml:space="preserve"> </w:t>
      </w:r>
      <w:r w:rsidRPr="00173C15">
        <w:rPr>
          <w:color w:val="FF0000"/>
        </w:rPr>
        <w:t>quais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se</w:t>
      </w:r>
      <w:r w:rsidRPr="00173C15">
        <w:rPr>
          <w:color w:val="FF0000"/>
          <w:spacing w:val="-18"/>
        </w:rPr>
        <w:t xml:space="preserve"> </w:t>
      </w:r>
      <w:r w:rsidRPr="00173C15">
        <w:rPr>
          <w:color w:val="FF0000"/>
        </w:rPr>
        <w:t>deseja</w:t>
      </w:r>
      <w:r w:rsidRPr="00173C15">
        <w:rPr>
          <w:color w:val="FF0000"/>
          <w:spacing w:val="-17"/>
        </w:rPr>
        <w:t xml:space="preserve"> </w:t>
      </w:r>
      <w:r w:rsidRPr="00173C15">
        <w:rPr>
          <w:color w:val="FF0000"/>
        </w:rPr>
        <w:t>chegar.</w:t>
      </w:r>
      <w:r w:rsidRPr="00173C15">
        <w:rPr>
          <w:color w:val="FF0000"/>
          <w:spacing w:val="-20"/>
        </w:rPr>
        <w:t xml:space="preserve"> </w:t>
      </w:r>
      <w:r w:rsidRPr="00173C15">
        <w:rPr>
          <w:color w:val="FF0000"/>
        </w:rPr>
        <w:t xml:space="preserve">Podem ser subdivididas de acordo com a complexidade do Tema. </w:t>
      </w:r>
      <w:r w:rsidRPr="00173C15">
        <w:rPr>
          <w:i/>
          <w:color w:val="FF0000"/>
        </w:rPr>
        <w:t>(obrigatório, quando o tipo de pesquisa</w:t>
      </w:r>
      <w:r w:rsidRPr="00173C15">
        <w:rPr>
          <w:i/>
          <w:color w:val="FF0000"/>
          <w:spacing w:val="-1"/>
        </w:rPr>
        <w:t xml:space="preserve"> </w:t>
      </w:r>
      <w:r w:rsidRPr="00173C15">
        <w:rPr>
          <w:i/>
          <w:color w:val="FF0000"/>
        </w:rPr>
        <w:t>requerer)</w:t>
      </w:r>
    </w:p>
    <w:p w14:paraId="59A81FED" w14:textId="77777777" w:rsidR="00074D78" w:rsidRPr="000D527C" w:rsidRDefault="00074D78" w:rsidP="000D527C">
      <w:pPr>
        <w:pStyle w:val="Corpodetexto"/>
        <w:spacing w:before="2"/>
        <w:jc w:val="both"/>
        <w:rPr>
          <w:i/>
        </w:rPr>
      </w:pPr>
    </w:p>
    <w:p w14:paraId="21DDA3A3" w14:textId="4FACFE69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4" w:name="_bookmark4"/>
      <w:bookmarkEnd w:id="4"/>
      <w:r w:rsidRPr="00173C15">
        <w:t>OBJETIVOS</w:t>
      </w:r>
    </w:p>
    <w:p w14:paraId="4EDB6434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01C82797" w14:textId="77777777" w:rsidR="00074D78" w:rsidRPr="00173C15" w:rsidRDefault="006D6B3D" w:rsidP="000D527C">
      <w:pPr>
        <w:pStyle w:val="Corpodetexto"/>
        <w:spacing w:line="360" w:lineRule="auto"/>
        <w:ind w:left="362" w:right="3" w:firstLine="707"/>
        <w:jc w:val="both"/>
        <w:rPr>
          <w:i/>
        </w:rPr>
      </w:pPr>
      <w:r w:rsidRPr="00173C15">
        <w:rPr>
          <w:color w:val="FF0000"/>
        </w:rPr>
        <w:t xml:space="preserve">É a definição, com precisão e clareza, das metas, propósitos e resultados concretos a que se pretende chegar. </w:t>
      </w:r>
      <w:r w:rsidRPr="00173C15">
        <w:rPr>
          <w:i/>
          <w:color w:val="FF0000"/>
        </w:rPr>
        <w:t>(obrigatório)</w:t>
      </w:r>
    </w:p>
    <w:p w14:paraId="76A38BEB" w14:textId="77777777" w:rsidR="00074D78" w:rsidRPr="000D527C" w:rsidRDefault="00074D78" w:rsidP="000D527C">
      <w:pPr>
        <w:pStyle w:val="Corpodetexto"/>
        <w:spacing w:before="3"/>
        <w:jc w:val="both"/>
        <w:rPr>
          <w:i/>
        </w:rPr>
      </w:pPr>
    </w:p>
    <w:p w14:paraId="7B3B9BD3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5"/>
        </w:tabs>
        <w:spacing w:before="1"/>
        <w:ind w:hanging="404"/>
        <w:jc w:val="both"/>
      </w:pPr>
      <w:bookmarkStart w:id="5" w:name="_bookmark5"/>
      <w:bookmarkEnd w:id="5"/>
      <w:r w:rsidRPr="00173C15">
        <w:t>Objetivo</w:t>
      </w:r>
      <w:r w:rsidRPr="00173C15">
        <w:rPr>
          <w:spacing w:val="-1"/>
        </w:rPr>
        <w:t xml:space="preserve"> </w:t>
      </w:r>
      <w:r w:rsidRPr="00173C15">
        <w:t>geral</w:t>
      </w:r>
    </w:p>
    <w:p w14:paraId="7F721A90" w14:textId="77777777" w:rsidR="00074D78" w:rsidRPr="000D527C" w:rsidRDefault="00074D78" w:rsidP="000D527C">
      <w:pPr>
        <w:pStyle w:val="Corpodetexto"/>
        <w:spacing w:before="5"/>
        <w:jc w:val="both"/>
        <w:rPr>
          <w:b/>
        </w:rPr>
      </w:pPr>
    </w:p>
    <w:p w14:paraId="57721247" w14:textId="7066EF60" w:rsidR="00074D78" w:rsidRDefault="006D6B3D" w:rsidP="000D527C">
      <w:pPr>
        <w:ind w:left="1070"/>
        <w:jc w:val="both"/>
        <w:rPr>
          <w:i/>
          <w:color w:val="FF0000"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O fim que se pretende alcançar. </w:t>
      </w:r>
      <w:r w:rsidRPr="00173C15">
        <w:rPr>
          <w:i/>
          <w:color w:val="FF0000"/>
          <w:sz w:val="24"/>
          <w:szCs w:val="24"/>
        </w:rPr>
        <w:t>(obrigatório)</w:t>
      </w:r>
    </w:p>
    <w:p w14:paraId="37FA328E" w14:textId="77777777" w:rsidR="000D527C" w:rsidRPr="000D527C" w:rsidRDefault="000D527C" w:rsidP="000D527C">
      <w:pPr>
        <w:ind w:left="1070"/>
        <w:jc w:val="both"/>
        <w:rPr>
          <w:i/>
          <w:sz w:val="24"/>
          <w:szCs w:val="24"/>
        </w:rPr>
      </w:pPr>
    </w:p>
    <w:p w14:paraId="3ED60F59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2"/>
        </w:tabs>
        <w:spacing w:before="109"/>
        <w:ind w:left="1121"/>
        <w:jc w:val="both"/>
      </w:pPr>
      <w:bookmarkStart w:id="6" w:name="_bookmark6"/>
      <w:bookmarkEnd w:id="6"/>
      <w:r w:rsidRPr="00173C15">
        <w:t>Objetivos</w:t>
      </w:r>
      <w:r w:rsidRPr="00173C15">
        <w:rPr>
          <w:spacing w:val="-1"/>
        </w:rPr>
        <w:t xml:space="preserve"> </w:t>
      </w:r>
      <w:r w:rsidRPr="00173C15">
        <w:t>específicos</w:t>
      </w:r>
    </w:p>
    <w:p w14:paraId="3517AC03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98EC362" w14:textId="3D588665" w:rsidR="00074D78" w:rsidRPr="00173C15" w:rsidRDefault="006D6B3D" w:rsidP="000D527C">
      <w:pPr>
        <w:pStyle w:val="Corpodetexto"/>
        <w:ind w:firstLine="426"/>
        <w:jc w:val="both"/>
        <w:rPr>
          <w:i/>
        </w:rPr>
      </w:pPr>
      <w:r w:rsidRPr="00173C15">
        <w:rPr>
          <w:color w:val="FF0000"/>
        </w:rPr>
        <w:t>Para atingir o Objetivo geral, ele pode ser detalhado, desmembrado em outros</w:t>
      </w:r>
      <w:r w:rsidR="000D527C">
        <w:rPr>
          <w:color w:val="FF0000"/>
        </w:rPr>
        <w:t xml:space="preserve"> </w:t>
      </w:r>
      <w:r w:rsidRPr="00173C15">
        <w:rPr>
          <w:color w:val="FF0000"/>
        </w:rPr>
        <w:t xml:space="preserve">– os Específicos, que são instrumentais para o Objetivo geral e dão uma visão embasadora sobre o próprio Tema. </w:t>
      </w:r>
      <w:r w:rsidRPr="00173C15">
        <w:rPr>
          <w:i/>
          <w:color w:val="FF0000"/>
        </w:rPr>
        <w:t>(obrigatório)</w:t>
      </w:r>
    </w:p>
    <w:p w14:paraId="24EA7F2A" w14:textId="776437FE" w:rsidR="00074D78" w:rsidRDefault="00074D78" w:rsidP="000D527C">
      <w:pPr>
        <w:pStyle w:val="Corpodetexto"/>
        <w:spacing w:before="1"/>
        <w:jc w:val="both"/>
        <w:rPr>
          <w:iCs/>
        </w:rPr>
      </w:pPr>
      <w:bookmarkStart w:id="7" w:name="_bookmark7"/>
      <w:bookmarkEnd w:id="7"/>
    </w:p>
    <w:p w14:paraId="5AC5009C" w14:textId="0907FBAF" w:rsidR="000D527C" w:rsidRDefault="000D527C" w:rsidP="000D527C">
      <w:pPr>
        <w:pStyle w:val="Corpodetexto"/>
        <w:spacing w:before="1"/>
        <w:jc w:val="both"/>
        <w:rPr>
          <w:iCs/>
        </w:rPr>
      </w:pPr>
    </w:p>
    <w:p w14:paraId="124F300F" w14:textId="77777777" w:rsidR="000D527C" w:rsidRPr="000D527C" w:rsidRDefault="000D527C" w:rsidP="000D527C">
      <w:pPr>
        <w:pStyle w:val="Corpodetexto"/>
        <w:spacing w:before="1"/>
        <w:jc w:val="both"/>
        <w:rPr>
          <w:iCs/>
        </w:rPr>
      </w:pPr>
    </w:p>
    <w:p w14:paraId="531D2BB3" w14:textId="2A1E617C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r w:rsidRPr="00173C15">
        <w:lastRenderedPageBreak/>
        <w:t>JUSTIFICATIVA(S)</w:t>
      </w:r>
    </w:p>
    <w:p w14:paraId="212249C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0CB36F3E" w14:textId="77777777" w:rsidR="00074D78" w:rsidRPr="00173C15" w:rsidRDefault="006D6B3D" w:rsidP="000D527C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Apresentação dos motivos que levaram à decisão de se abordar esse Tema dentro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universo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acadêmico.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É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preciso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esclarecer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as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razões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levaram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à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escolha e que sustentam a realização do Trabalho.</w:t>
      </w:r>
      <w:r w:rsidRPr="00173C15">
        <w:rPr>
          <w:color w:val="FF0000"/>
          <w:spacing w:val="2"/>
        </w:rPr>
        <w:t xml:space="preserve"> </w:t>
      </w:r>
      <w:r w:rsidRPr="00173C15">
        <w:rPr>
          <w:i/>
          <w:color w:val="FF0000"/>
        </w:rPr>
        <w:t>(obrigatório)</w:t>
      </w:r>
    </w:p>
    <w:p w14:paraId="5ABF6142" w14:textId="77777777" w:rsidR="00074D78" w:rsidRPr="000D527C" w:rsidRDefault="00074D78" w:rsidP="000D527C">
      <w:pPr>
        <w:pStyle w:val="Corpodetexto"/>
        <w:jc w:val="both"/>
        <w:rPr>
          <w:i/>
        </w:rPr>
      </w:pPr>
    </w:p>
    <w:p w14:paraId="7B03029B" w14:textId="7A79D16D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8" w:name="_bookmark8"/>
      <w:bookmarkEnd w:id="8"/>
      <w:r w:rsidRPr="00173C15">
        <w:t>REFERENCIAL TEÓRICO</w:t>
      </w:r>
    </w:p>
    <w:p w14:paraId="3D87E826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E78BE82" w14:textId="77777777" w:rsidR="00074D78" w:rsidRPr="00173C15" w:rsidRDefault="006D6B3D" w:rsidP="000D527C">
      <w:pPr>
        <w:pStyle w:val="Corpodetexto"/>
        <w:spacing w:line="360" w:lineRule="auto"/>
        <w:ind w:right="3" w:firstLine="707"/>
        <w:jc w:val="both"/>
        <w:rPr>
          <w:i/>
        </w:rPr>
      </w:pPr>
      <w:r w:rsidRPr="00173C15">
        <w:rPr>
          <w:color w:val="FF0000"/>
        </w:rPr>
        <w:t xml:space="preserve">Apresentação do embasamento teórico sobre o qual se fundamentará o Trabalho. São os pressupostos que darão suporte à abordagem do Trabalho. </w:t>
      </w:r>
      <w:r w:rsidRPr="00173C15">
        <w:rPr>
          <w:i/>
          <w:color w:val="FF0000"/>
        </w:rPr>
        <w:t>(obrigatório)</w:t>
      </w:r>
    </w:p>
    <w:p w14:paraId="29317C7C" w14:textId="77777777" w:rsidR="00074D78" w:rsidRPr="000D527C" w:rsidRDefault="00074D78" w:rsidP="000D527C">
      <w:pPr>
        <w:pStyle w:val="Corpodetexto"/>
        <w:spacing w:before="10"/>
        <w:jc w:val="both"/>
        <w:rPr>
          <w:iCs/>
        </w:rPr>
      </w:pPr>
    </w:p>
    <w:p w14:paraId="6A81733E" w14:textId="17020B23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9" w:name="_bookmark9"/>
      <w:bookmarkEnd w:id="9"/>
      <w:r w:rsidRPr="00173C15">
        <w:t>METODOLOGIA</w:t>
      </w:r>
    </w:p>
    <w:p w14:paraId="032EF55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F67055B" w14:textId="77777777" w:rsidR="00074D78" w:rsidRPr="00173C15" w:rsidRDefault="006D6B3D" w:rsidP="000D527C">
      <w:pPr>
        <w:pStyle w:val="Corpodetexto"/>
        <w:spacing w:line="360" w:lineRule="auto"/>
        <w:ind w:right="3" w:firstLine="707"/>
        <w:jc w:val="both"/>
        <w:rPr>
          <w:i/>
        </w:rPr>
      </w:pPr>
      <w:r w:rsidRPr="00173C15">
        <w:rPr>
          <w:color w:val="FF0000"/>
        </w:rPr>
        <w:t>Definição dos procedimentos técnicos, das modalidades de atividades, dos métodos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8"/>
        </w:rPr>
        <w:t xml:space="preserve"> </w:t>
      </w:r>
      <w:r w:rsidRPr="00173C15">
        <w:rPr>
          <w:color w:val="FF0000"/>
        </w:rPr>
        <w:t>serão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utilizados.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Procura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responder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às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questões: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quê?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Onde?</w:t>
      </w:r>
      <w:r w:rsidRPr="00173C15">
        <w:rPr>
          <w:color w:val="FF0000"/>
          <w:spacing w:val="-8"/>
        </w:rPr>
        <w:t xml:space="preserve"> </w:t>
      </w:r>
      <w:r w:rsidRPr="00173C15">
        <w:rPr>
          <w:color w:val="FF0000"/>
        </w:rPr>
        <w:t>Como? Quando? Ou outras pertinentes ao conteúdo. Vai depender da natureza do Trabalho, do tipo de pesquisa e dos objetivos propostos.</w:t>
      </w:r>
      <w:r w:rsidRPr="00173C15">
        <w:rPr>
          <w:color w:val="FF0000"/>
          <w:spacing w:val="-1"/>
        </w:rPr>
        <w:t xml:space="preserve"> </w:t>
      </w:r>
      <w:r w:rsidRPr="00173C15">
        <w:rPr>
          <w:i/>
          <w:color w:val="FF0000"/>
        </w:rPr>
        <w:t>(obrigatório)</w:t>
      </w:r>
    </w:p>
    <w:p w14:paraId="1E453E64" w14:textId="77777777" w:rsidR="00074D78" w:rsidRPr="000D527C" w:rsidRDefault="00074D78" w:rsidP="000D527C">
      <w:pPr>
        <w:pStyle w:val="Corpodetexto"/>
        <w:spacing w:before="2"/>
        <w:jc w:val="both"/>
        <w:rPr>
          <w:i/>
        </w:rPr>
      </w:pPr>
    </w:p>
    <w:p w14:paraId="61773CFF" w14:textId="77777777" w:rsidR="00074D78" w:rsidRPr="00173C15" w:rsidRDefault="006D6B3D" w:rsidP="000D527C">
      <w:pPr>
        <w:pStyle w:val="Corpodetexto"/>
        <w:spacing w:line="360" w:lineRule="auto"/>
        <w:ind w:right="3"/>
        <w:jc w:val="both"/>
      </w:pPr>
      <w:r w:rsidRPr="00173C15">
        <w:rPr>
          <w:b/>
          <w:color w:val="FF0000"/>
        </w:rPr>
        <w:t>OBS</w:t>
      </w:r>
      <w:r w:rsidRPr="00173C15">
        <w:rPr>
          <w:color w:val="FF0000"/>
        </w:rPr>
        <w:t>: Acrescentar dentro da metodologia o tópico referente à modelagem ou aos requisitos do projeto, se houver.</w:t>
      </w:r>
    </w:p>
    <w:p w14:paraId="366BE518" w14:textId="77777777" w:rsidR="00074D78" w:rsidRPr="000D527C" w:rsidRDefault="00074D78" w:rsidP="000D527C">
      <w:pPr>
        <w:pStyle w:val="Corpodetexto"/>
        <w:spacing w:before="10"/>
        <w:jc w:val="both"/>
      </w:pPr>
    </w:p>
    <w:p w14:paraId="6440971E" w14:textId="2291B194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10" w:name="_bookmark10"/>
      <w:bookmarkEnd w:id="10"/>
      <w:r w:rsidRPr="00173C15">
        <w:t>CRONOGRAMA</w:t>
      </w:r>
    </w:p>
    <w:p w14:paraId="1CF24C17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A9923BC" w14:textId="77777777" w:rsidR="00074D78" w:rsidRPr="00173C15" w:rsidRDefault="006D6B3D" w:rsidP="000D527C">
      <w:pPr>
        <w:pStyle w:val="Corpodetexto"/>
        <w:spacing w:line="360" w:lineRule="auto"/>
        <w:ind w:right="3" w:firstLine="709"/>
        <w:jc w:val="both"/>
        <w:rPr>
          <w:i/>
        </w:rPr>
      </w:pPr>
      <w:r w:rsidRPr="00173C15">
        <w:rPr>
          <w:color w:val="FF0000"/>
        </w:rPr>
        <w:t>Define-se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distribuição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das</w:t>
      </w:r>
      <w:r w:rsidRPr="00173C15">
        <w:rPr>
          <w:color w:val="FF0000"/>
          <w:spacing w:val="-15"/>
        </w:rPr>
        <w:t xml:space="preserve"> </w:t>
      </w:r>
      <w:r w:rsidRPr="00173C15">
        <w:rPr>
          <w:color w:val="FF0000"/>
        </w:rPr>
        <w:t>tarefas</w:t>
      </w:r>
      <w:r w:rsidRPr="00173C15">
        <w:rPr>
          <w:color w:val="FF0000"/>
          <w:spacing w:val="-14"/>
        </w:rPr>
        <w:t xml:space="preserve"> </w:t>
      </w:r>
      <w:r w:rsidRPr="00173C15">
        <w:rPr>
          <w:color w:val="FF0000"/>
        </w:rPr>
        <w:t>e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etapas</w:t>
      </w:r>
      <w:r w:rsidRPr="00173C15">
        <w:rPr>
          <w:color w:val="FF0000"/>
          <w:spacing w:val="-16"/>
        </w:rPr>
        <w:t xml:space="preserve"> </w:t>
      </w:r>
      <w:r w:rsidRPr="00173C15">
        <w:rPr>
          <w:color w:val="FF0000"/>
        </w:rPr>
        <w:t>que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permitirão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um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 xml:space="preserve">aproveitamento racional e lógico da disponibilidade de tempo para a realização do trabalho. Estabelecem-se datas-limite para leitura, redação, revisão, entrega e outras atividades. </w:t>
      </w:r>
      <w:r w:rsidRPr="00173C15">
        <w:rPr>
          <w:i/>
          <w:color w:val="FF0000"/>
        </w:rPr>
        <w:t>(obrigatório)</w:t>
      </w:r>
    </w:p>
    <w:p w14:paraId="1747DEA1" w14:textId="77777777" w:rsidR="00074D78" w:rsidRDefault="00074D78">
      <w:pPr>
        <w:spacing w:line="360" w:lineRule="auto"/>
        <w:jc w:val="both"/>
        <w:rPr>
          <w:sz w:val="24"/>
          <w:szCs w:val="24"/>
        </w:rPr>
      </w:pPr>
    </w:p>
    <w:p w14:paraId="080C97E8" w14:textId="003F5EE3" w:rsidR="00074D78" w:rsidRPr="00173C15" w:rsidRDefault="006D6B3D" w:rsidP="000D527C">
      <w:pPr>
        <w:pStyle w:val="Ttulo2"/>
        <w:numPr>
          <w:ilvl w:val="0"/>
          <w:numId w:val="27"/>
        </w:numPr>
        <w:spacing w:before="92"/>
        <w:jc w:val="both"/>
      </w:pPr>
      <w:bookmarkStart w:id="11" w:name="_bookmark11"/>
      <w:bookmarkEnd w:id="11"/>
      <w:r w:rsidRPr="00173C15">
        <w:t>REFERÊNCIAS</w:t>
      </w:r>
    </w:p>
    <w:p w14:paraId="662C46EB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4BA98295" w14:textId="77777777" w:rsidR="00074D78" w:rsidRPr="00173C15" w:rsidRDefault="006D6B3D" w:rsidP="000D527C">
      <w:pPr>
        <w:pStyle w:val="Corpodetexto"/>
        <w:spacing w:before="219" w:line="360" w:lineRule="auto"/>
        <w:ind w:right="3" w:firstLine="707"/>
        <w:jc w:val="both"/>
      </w:pPr>
      <w:r w:rsidRPr="00173C15">
        <w:rPr>
          <w:color w:val="FF0000"/>
        </w:rPr>
        <w:t>Todos os autores e trabalhos a que se fez referência no texto devem ser devidamente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citados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no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seu</w:t>
      </w:r>
      <w:r w:rsidRPr="00173C15">
        <w:rPr>
          <w:color w:val="FF0000"/>
          <w:spacing w:val="-7"/>
        </w:rPr>
        <w:t xml:space="preserve"> </w:t>
      </w:r>
      <w:r w:rsidRPr="00173C15">
        <w:rPr>
          <w:color w:val="FF0000"/>
        </w:rPr>
        <w:t>desenvolvimento,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com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nome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autor</w:t>
      </w:r>
      <w:r w:rsidRPr="00173C15">
        <w:rPr>
          <w:color w:val="FF0000"/>
          <w:spacing w:val="-6"/>
        </w:rPr>
        <w:t xml:space="preserve"> </w:t>
      </w:r>
      <w:r w:rsidRPr="00173C15">
        <w:rPr>
          <w:color w:val="FF0000"/>
        </w:rPr>
        <w:t>seguido</w:t>
      </w:r>
      <w:r w:rsidRPr="00173C15">
        <w:rPr>
          <w:color w:val="FF0000"/>
          <w:spacing w:val="-3"/>
        </w:rPr>
        <w:t xml:space="preserve"> </w:t>
      </w:r>
      <w:r w:rsidRPr="00173C15">
        <w:rPr>
          <w:color w:val="FF0000"/>
        </w:rPr>
        <w:t>do</w:t>
      </w:r>
      <w:r w:rsidRPr="00173C15">
        <w:rPr>
          <w:color w:val="FF0000"/>
          <w:spacing w:val="-5"/>
        </w:rPr>
        <w:t xml:space="preserve"> </w:t>
      </w:r>
      <w:r w:rsidRPr="00173C15">
        <w:rPr>
          <w:color w:val="FF0000"/>
        </w:rPr>
        <w:t>ano</w:t>
      </w:r>
      <w:r w:rsidRPr="00173C15">
        <w:rPr>
          <w:color w:val="FF0000"/>
          <w:spacing w:val="-4"/>
        </w:rPr>
        <w:t xml:space="preserve"> </w:t>
      </w:r>
      <w:r w:rsidRPr="00173C15">
        <w:rPr>
          <w:color w:val="FF0000"/>
        </w:rPr>
        <w:t>de publicação. No capítulo de Referências especificam-se as obras dos autores que foram referenciados durante o</w:t>
      </w:r>
      <w:r w:rsidRPr="00173C15">
        <w:rPr>
          <w:color w:val="FF0000"/>
          <w:spacing w:val="-1"/>
        </w:rPr>
        <w:t xml:space="preserve"> </w:t>
      </w:r>
      <w:r w:rsidRPr="00173C15">
        <w:rPr>
          <w:color w:val="FF0000"/>
        </w:rPr>
        <w:t>trabalho.</w:t>
      </w:r>
    </w:p>
    <w:p w14:paraId="41036678" w14:textId="77777777" w:rsidR="00074D78" w:rsidRPr="00173C15" w:rsidRDefault="006D6B3D" w:rsidP="000D527C">
      <w:pPr>
        <w:pStyle w:val="Corpodetexto"/>
        <w:spacing w:before="1" w:line="360" w:lineRule="auto"/>
        <w:ind w:right="3" w:firstLine="707"/>
        <w:jc w:val="both"/>
      </w:pPr>
      <w:r w:rsidRPr="00173C15">
        <w:rPr>
          <w:color w:val="FF0000"/>
        </w:rPr>
        <w:t xml:space="preserve">A forma de como fazer esta referência muda de acordo com o tipo de publicação, sempre seguindo as normas da Associação Brasileira de Normas Técnicas (ABNT) - NBR 6023:2002 – Informação e documentação - Referências - </w:t>
      </w:r>
      <w:r w:rsidRPr="00173C15">
        <w:rPr>
          <w:color w:val="FF0000"/>
        </w:rPr>
        <w:lastRenderedPageBreak/>
        <w:t>Elaboração. A seguir apresentam-se alguns exemplos de como realizar este procedimento:</w:t>
      </w:r>
    </w:p>
    <w:p w14:paraId="3A7EE95A" w14:textId="77777777" w:rsidR="00074D78" w:rsidRPr="000D527C" w:rsidRDefault="00074D78" w:rsidP="000D527C">
      <w:pPr>
        <w:pStyle w:val="Corpodetexto"/>
        <w:ind w:right="3"/>
        <w:jc w:val="both"/>
      </w:pPr>
    </w:p>
    <w:p w14:paraId="31CB00C8" w14:textId="2A90D5E7" w:rsidR="00074D78" w:rsidRPr="00173C15" w:rsidRDefault="000D527C" w:rsidP="000D527C">
      <w:pPr>
        <w:pStyle w:val="PargrafodaLista"/>
        <w:tabs>
          <w:tab w:val="left" w:pos="50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artigo de revista a referência deve ser assim</w:t>
      </w:r>
      <w:r w:rsidR="006D6B3D" w:rsidRPr="00173C15">
        <w:rPr>
          <w:color w:val="FF0000"/>
          <w:spacing w:val="-5"/>
          <w:sz w:val="24"/>
          <w:szCs w:val="24"/>
        </w:rPr>
        <w:t xml:space="preserve"> </w:t>
      </w:r>
      <w:r w:rsidR="006D6B3D" w:rsidRPr="00173C15">
        <w:rPr>
          <w:color w:val="FF0000"/>
          <w:sz w:val="24"/>
          <w:szCs w:val="24"/>
        </w:rPr>
        <w:t>realizada:</w:t>
      </w:r>
    </w:p>
    <w:p w14:paraId="496024C9" w14:textId="77777777" w:rsidR="00074D78" w:rsidRPr="000D527C" w:rsidRDefault="00074D78" w:rsidP="000D527C">
      <w:pPr>
        <w:pStyle w:val="Corpodetexto"/>
        <w:jc w:val="both"/>
      </w:pPr>
    </w:p>
    <w:p w14:paraId="08701B79" w14:textId="77777777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GURGEL, C. Reforma do estado e segurança pública. </w:t>
      </w:r>
      <w:r w:rsidRPr="00173C15">
        <w:rPr>
          <w:i/>
          <w:color w:val="FF0000"/>
        </w:rPr>
        <w:t>Política e administração</w:t>
      </w:r>
      <w:r w:rsidRPr="00173C15">
        <w:rPr>
          <w:color w:val="FF0000"/>
        </w:rPr>
        <w:t>. Rio de Janeiro, v. 3, n. 2, p. 15-21, set. 1997.</w:t>
      </w:r>
    </w:p>
    <w:p w14:paraId="4FDAAC60" w14:textId="77777777" w:rsidR="00074D78" w:rsidRPr="00173C15" w:rsidRDefault="00074D78" w:rsidP="000D527C">
      <w:pPr>
        <w:pStyle w:val="Corpodetexto"/>
        <w:spacing w:before="1"/>
        <w:ind w:right="3"/>
        <w:jc w:val="both"/>
      </w:pPr>
    </w:p>
    <w:p w14:paraId="1313BA4A" w14:textId="38197230" w:rsidR="00074D78" w:rsidRPr="00173C15" w:rsidRDefault="000D527C" w:rsidP="000D527C">
      <w:pPr>
        <w:pStyle w:val="PargrafodaLista"/>
        <w:tabs>
          <w:tab w:val="left" w:pos="56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artigo e/ou matéria de revista, boletim etc. em meio eletrônico a referência deve ser assim</w:t>
      </w:r>
      <w:r w:rsidR="006D6B3D" w:rsidRPr="00173C15">
        <w:rPr>
          <w:color w:val="FF0000"/>
          <w:spacing w:val="-5"/>
          <w:sz w:val="24"/>
          <w:szCs w:val="24"/>
        </w:rPr>
        <w:t xml:space="preserve"> </w:t>
      </w:r>
      <w:r w:rsidR="006D6B3D" w:rsidRPr="00173C15">
        <w:rPr>
          <w:color w:val="FF0000"/>
          <w:sz w:val="24"/>
          <w:szCs w:val="24"/>
        </w:rPr>
        <w:t>realizada:</w:t>
      </w:r>
    </w:p>
    <w:p w14:paraId="76DE736F" w14:textId="77777777" w:rsidR="00074D78" w:rsidRPr="00173C15" w:rsidRDefault="00074D78" w:rsidP="000D527C">
      <w:pPr>
        <w:pStyle w:val="Corpodetexto"/>
        <w:ind w:right="3"/>
        <w:jc w:val="both"/>
      </w:pPr>
    </w:p>
    <w:p w14:paraId="4EFF5F43" w14:textId="77777777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MARQUES, Renata Ribeiro. Aspectos do comércio eletrônico aplicados ao Direito Brasileiro. </w:t>
      </w:r>
      <w:r w:rsidRPr="00173C15">
        <w:rPr>
          <w:i/>
          <w:color w:val="FF0000"/>
        </w:rPr>
        <w:t>Jus Navigandi</w:t>
      </w:r>
      <w:r w:rsidRPr="00173C15">
        <w:rPr>
          <w:color w:val="FF0000"/>
        </w:rPr>
        <w:t>. Teresina, a. 6, n. 52, nov. 2001. Disponível em:</w:t>
      </w:r>
    </w:p>
    <w:p w14:paraId="35F66395" w14:textId="2B255D5E" w:rsidR="00074D78" w:rsidRPr="00173C15" w:rsidRDefault="00D9328E" w:rsidP="000D527C">
      <w:pPr>
        <w:pStyle w:val="Corpodetexto"/>
        <w:ind w:right="3"/>
        <w:jc w:val="both"/>
      </w:pPr>
      <w:hyperlink r:id="rId8" w:history="1">
        <w:r w:rsidR="00F338E1" w:rsidRPr="00380C30">
          <w:rPr>
            <w:rStyle w:val="Hyperlink"/>
          </w:rPr>
          <w:t>http://www1.jus.com.br/doutrina/texto.asp?id=2467</w:t>
        </w:r>
      </w:hyperlink>
      <w:r w:rsidR="006D6B3D" w:rsidRPr="00173C15">
        <w:rPr>
          <w:color w:val="FF0000"/>
        </w:rPr>
        <w:t>. Acesso em: 20 set. 2003.</w:t>
      </w:r>
    </w:p>
    <w:p w14:paraId="48572797" w14:textId="77777777" w:rsidR="00074D78" w:rsidRPr="00173C15" w:rsidRDefault="00074D78" w:rsidP="000D527C">
      <w:pPr>
        <w:pStyle w:val="Corpodetexto"/>
        <w:ind w:right="3"/>
        <w:jc w:val="both"/>
      </w:pPr>
    </w:p>
    <w:p w14:paraId="5296AB3D" w14:textId="5E4CF272" w:rsidR="00074D78" w:rsidRPr="00173C15" w:rsidRDefault="00B21557" w:rsidP="000D527C">
      <w:pPr>
        <w:pStyle w:val="PargrafodaLista"/>
        <w:tabs>
          <w:tab w:val="left" w:pos="509"/>
        </w:tabs>
        <w:ind w:left="0" w:right="3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6D6B3D" w:rsidRPr="00173C15">
        <w:rPr>
          <w:color w:val="FF0000"/>
          <w:sz w:val="24"/>
          <w:szCs w:val="24"/>
        </w:rPr>
        <w:t>Em caso de livro, a referência deve ser assim realizada:</w:t>
      </w:r>
    </w:p>
    <w:p w14:paraId="793425C3" w14:textId="77777777" w:rsidR="00074D78" w:rsidRPr="00173C15" w:rsidRDefault="00074D78" w:rsidP="000D527C">
      <w:pPr>
        <w:pStyle w:val="Corpodetexto"/>
        <w:ind w:right="3"/>
        <w:jc w:val="both"/>
      </w:pPr>
    </w:p>
    <w:p w14:paraId="6099AB8A" w14:textId="77777777" w:rsidR="00074D78" w:rsidRPr="00173C15" w:rsidRDefault="006D6B3D" w:rsidP="00F338E1">
      <w:pPr>
        <w:ind w:right="3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CURTY, Marlene Gonçalves; CRUZ, Anamaria da Costa; MENDES, Maria Tereza Reis. </w:t>
      </w:r>
      <w:r w:rsidRPr="00173C15">
        <w:rPr>
          <w:i/>
          <w:color w:val="FF0000"/>
          <w:sz w:val="24"/>
          <w:szCs w:val="24"/>
        </w:rPr>
        <w:t>Apresentação de trabalhos acadêmicos, dissertações e teses</w:t>
      </w:r>
      <w:r w:rsidRPr="00173C15">
        <w:rPr>
          <w:color w:val="FF0000"/>
          <w:sz w:val="24"/>
          <w:szCs w:val="24"/>
        </w:rPr>
        <w:t>: (NBR 14724/2002). Maringá: Dental Press, 2002.</w:t>
      </w:r>
    </w:p>
    <w:p w14:paraId="0256B729" w14:textId="77777777" w:rsidR="00074D78" w:rsidRPr="00F338E1" w:rsidRDefault="00074D78" w:rsidP="00F338E1">
      <w:pPr>
        <w:pStyle w:val="Corpodetexto"/>
        <w:spacing w:before="10"/>
        <w:ind w:right="3"/>
        <w:jc w:val="both"/>
      </w:pPr>
    </w:p>
    <w:p w14:paraId="53BD5432" w14:textId="77777777" w:rsidR="00074D78" w:rsidRPr="00173C15" w:rsidRDefault="006D6B3D" w:rsidP="000D527C">
      <w:pPr>
        <w:pStyle w:val="PargrafodaLista"/>
        <w:numPr>
          <w:ilvl w:val="0"/>
          <w:numId w:val="5"/>
        </w:numPr>
        <w:tabs>
          <w:tab w:val="left" w:pos="509"/>
        </w:tabs>
        <w:ind w:left="0" w:right="3" w:firstLine="0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>Referências cuja autoria seja uma instituição ou Estado</w:t>
      </w:r>
      <w:r w:rsidRPr="00173C15">
        <w:rPr>
          <w:color w:val="FF0000"/>
          <w:spacing w:val="-10"/>
          <w:sz w:val="24"/>
          <w:szCs w:val="24"/>
        </w:rPr>
        <w:t xml:space="preserve"> </w:t>
      </w:r>
      <w:r w:rsidRPr="00173C15">
        <w:rPr>
          <w:color w:val="FF0000"/>
          <w:sz w:val="24"/>
          <w:szCs w:val="24"/>
        </w:rPr>
        <w:t>(exemplo):</w:t>
      </w:r>
    </w:p>
    <w:p w14:paraId="2153D3C4" w14:textId="77777777" w:rsidR="00074D78" w:rsidRPr="00173C15" w:rsidRDefault="00074D78" w:rsidP="00F338E1">
      <w:pPr>
        <w:pStyle w:val="Corpodetexto"/>
        <w:ind w:right="3"/>
        <w:jc w:val="both"/>
      </w:pPr>
    </w:p>
    <w:p w14:paraId="27EFC944" w14:textId="238B24F2" w:rsidR="00074D78" w:rsidRPr="00173C15" w:rsidRDefault="006D6B3D" w:rsidP="00F338E1">
      <w:pPr>
        <w:pStyle w:val="Corpodetexto"/>
        <w:ind w:right="3"/>
      </w:pPr>
      <w:r w:rsidRPr="00173C15">
        <w:rPr>
          <w:color w:val="FF0000"/>
        </w:rPr>
        <w:t xml:space="preserve">BRASIL. Ministério da Educação. Secretaria de Educação a Distância. Programa de Formação continuada Mídias na Educação. </w:t>
      </w:r>
      <w:r w:rsidRPr="00173C15">
        <w:rPr>
          <w:i/>
          <w:color w:val="FF0000"/>
        </w:rPr>
        <w:t xml:space="preserve">Metodologia da Pesquisa Científica. </w:t>
      </w:r>
      <w:r w:rsidRPr="00173C15">
        <w:rPr>
          <w:color w:val="FF0000"/>
        </w:rPr>
        <w:t>Disponível em</w:t>
      </w:r>
      <w:r w:rsidR="00F338E1">
        <w:rPr>
          <w:color w:val="FF0000"/>
        </w:rPr>
        <w:t>:</w:t>
      </w:r>
      <w:r w:rsidRPr="00173C15">
        <w:rPr>
          <w:color w:val="FF0000"/>
        </w:rPr>
        <w:t xml:space="preserve"> </w:t>
      </w:r>
      <w:hyperlink r:id="rId9" w:history="1">
        <w:r w:rsidR="00F338E1" w:rsidRPr="00380C30">
          <w:rPr>
            <w:rStyle w:val="Hyperlink"/>
          </w:rPr>
          <w:t>http://www.eproinfo.mec.gov.br/webfolio/Mod83266/index.html</w:t>
        </w:r>
      </w:hyperlink>
      <w:r w:rsidRPr="00173C15">
        <w:rPr>
          <w:color w:val="FF0000"/>
        </w:rPr>
        <w:t>. Acesso em: 16 ago. 2009.</w:t>
      </w:r>
    </w:p>
    <w:p w14:paraId="3508FEFC" w14:textId="77777777" w:rsidR="00074D78" w:rsidRPr="00F338E1" w:rsidRDefault="00074D78" w:rsidP="00F338E1">
      <w:pPr>
        <w:pStyle w:val="Corpodetexto"/>
        <w:ind w:right="3"/>
        <w:jc w:val="both"/>
      </w:pPr>
    </w:p>
    <w:p w14:paraId="352AD5C0" w14:textId="16FC03E8" w:rsidR="00074D78" w:rsidRPr="00173C15" w:rsidRDefault="006D6B3D" w:rsidP="00F338E1">
      <w:pPr>
        <w:spacing w:before="92"/>
        <w:ind w:right="3"/>
        <w:rPr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Ministério da Educação. Secretaria de Educação a Distância. Programa nacional de Informática na Educação. </w:t>
      </w:r>
      <w:r w:rsidRPr="00173C15">
        <w:rPr>
          <w:i/>
          <w:color w:val="FF0000"/>
          <w:sz w:val="24"/>
          <w:szCs w:val="24"/>
        </w:rPr>
        <w:t xml:space="preserve">Informática e Formação de Professores. </w:t>
      </w:r>
      <w:r w:rsidRPr="00173C15">
        <w:rPr>
          <w:color w:val="FF0000"/>
          <w:sz w:val="24"/>
          <w:szCs w:val="24"/>
        </w:rPr>
        <w:t>Brasília: MEC, 2000.</w:t>
      </w:r>
    </w:p>
    <w:p w14:paraId="4756F62D" w14:textId="77777777" w:rsidR="00074D78" w:rsidRPr="00173C15" w:rsidRDefault="00074D78" w:rsidP="00F338E1">
      <w:pPr>
        <w:pStyle w:val="Corpodetexto"/>
        <w:ind w:right="3"/>
        <w:jc w:val="both"/>
      </w:pPr>
    </w:p>
    <w:p w14:paraId="6E2EE480" w14:textId="77777777" w:rsidR="00074D78" w:rsidRPr="00173C15" w:rsidRDefault="006D6B3D" w:rsidP="000D527C">
      <w:pPr>
        <w:pStyle w:val="Corpodetexto"/>
        <w:spacing w:before="1"/>
        <w:ind w:right="3"/>
        <w:jc w:val="both"/>
      </w:pPr>
      <w:r w:rsidRPr="00173C15">
        <w:rPr>
          <w:color w:val="FF0000"/>
        </w:rPr>
        <w:t>Outras referências:</w:t>
      </w:r>
    </w:p>
    <w:p w14:paraId="795BAA83" w14:textId="77777777" w:rsidR="00074D78" w:rsidRPr="00F338E1" w:rsidRDefault="00074D78" w:rsidP="00F338E1">
      <w:pPr>
        <w:pStyle w:val="Corpodetexto"/>
        <w:spacing w:before="5"/>
        <w:jc w:val="both"/>
      </w:pPr>
    </w:p>
    <w:p w14:paraId="4C1C276E" w14:textId="77777777" w:rsidR="00074D78" w:rsidRDefault="006D6B3D" w:rsidP="00F338E1">
      <w:pPr>
        <w:spacing w:before="92"/>
        <w:ind w:right="3"/>
        <w:rPr>
          <w:color w:val="FF0000"/>
          <w:sz w:val="24"/>
          <w:szCs w:val="24"/>
        </w:rPr>
      </w:pPr>
      <w:r w:rsidRPr="00173C15">
        <w:rPr>
          <w:color w:val="FF0000"/>
          <w:sz w:val="24"/>
          <w:szCs w:val="24"/>
        </w:rPr>
        <w:t xml:space="preserve">BRASIL. Secretaria do Estado da Educação e do Desporto. </w:t>
      </w:r>
      <w:r w:rsidRPr="00173C15">
        <w:rPr>
          <w:i/>
          <w:color w:val="FF0000"/>
          <w:sz w:val="24"/>
          <w:szCs w:val="24"/>
        </w:rPr>
        <w:t xml:space="preserve">Proposta Curricular de Santa Catarina. </w:t>
      </w:r>
      <w:r w:rsidRPr="00173C15">
        <w:rPr>
          <w:color w:val="FF0000"/>
          <w:sz w:val="24"/>
          <w:szCs w:val="24"/>
        </w:rPr>
        <w:t>Florianópolis: SED,1996.</w:t>
      </w:r>
    </w:p>
    <w:p w14:paraId="4118411F" w14:textId="77777777" w:rsidR="00B21557" w:rsidRDefault="00B21557" w:rsidP="000D527C">
      <w:pPr>
        <w:spacing w:before="92"/>
        <w:ind w:left="362" w:right="808"/>
        <w:jc w:val="both"/>
        <w:rPr>
          <w:sz w:val="24"/>
          <w:szCs w:val="24"/>
        </w:rPr>
      </w:pPr>
    </w:p>
    <w:p w14:paraId="049C1AB5" w14:textId="41E31E90" w:rsidR="00F338E1" w:rsidRDefault="00F338E1" w:rsidP="000D527C">
      <w:pPr>
        <w:spacing w:before="92"/>
        <w:ind w:left="362" w:right="808"/>
        <w:jc w:val="both"/>
        <w:rPr>
          <w:sz w:val="24"/>
          <w:szCs w:val="24"/>
        </w:rPr>
        <w:sectPr w:rsidR="00F338E1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2899D1AC" w14:textId="77777777" w:rsidR="00074D78" w:rsidRPr="00173C15" w:rsidRDefault="006D6B3D" w:rsidP="00B21557">
      <w:pPr>
        <w:spacing w:before="109"/>
        <w:ind w:right="3"/>
        <w:jc w:val="center"/>
        <w:rPr>
          <w:sz w:val="24"/>
          <w:szCs w:val="24"/>
        </w:rPr>
      </w:pPr>
      <w:bookmarkStart w:id="12" w:name="_bookmark12"/>
      <w:bookmarkEnd w:id="12"/>
      <w:r w:rsidRPr="00173C15">
        <w:rPr>
          <w:b/>
          <w:sz w:val="24"/>
          <w:szCs w:val="24"/>
        </w:rPr>
        <w:lastRenderedPageBreak/>
        <w:t xml:space="preserve">APÊNDICES </w:t>
      </w:r>
      <w:r w:rsidRPr="00173C15">
        <w:rPr>
          <w:sz w:val="24"/>
          <w:szCs w:val="24"/>
        </w:rPr>
        <w:t>(Elemento opcional)</w:t>
      </w:r>
    </w:p>
    <w:p w14:paraId="0EB4EBB6" w14:textId="77777777" w:rsidR="00074D78" w:rsidRPr="00B21557" w:rsidRDefault="00074D78" w:rsidP="00B21557">
      <w:pPr>
        <w:pStyle w:val="Corpodetexto"/>
        <w:spacing w:before="11"/>
        <w:jc w:val="both"/>
      </w:pPr>
    </w:p>
    <w:p w14:paraId="4DC36F5F" w14:textId="77777777" w:rsidR="00074D78" w:rsidRPr="00173C15" w:rsidRDefault="006D6B3D" w:rsidP="00B21557">
      <w:pPr>
        <w:pStyle w:val="Corpodetexto"/>
        <w:spacing w:line="360" w:lineRule="auto"/>
        <w:ind w:right="3"/>
        <w:jc w:val="both"/>
      </w:pPr>
      <w:r w:rsidRPr="00173C15">
        <w:rPr>
          <w:color w:val="FF0000"/>
        </w:rPr>
        <w:t>Texto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ou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documento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elaborado</w:t>
      </w:r>
      <w:r w:rsidRPr="00173C15">
        <w:rPr>
          <w:color w:val="FF0000"/>
          <w:spacing w:val="-12"/>
        </w:rPr>
        <w:t xml:space="preserve"> </w:t>
      </w:r>
      <w:r w:rsidRPr="00173C15">
        <w:rPr>
          <w:color w:val="FF0000"/>
        </w:rPr>
        <w:t>pelo</w:t>
      </w:r>
      <w:r w:rsidRPr="00173C15">
        <w:rPr>
          <w:color w:val="FF0000"/>
          <w:spacing w:val="-13"/>
        </w:rPr>
        <w:t xml:space="preserve"> </w:t>
      </w:r>
      <w:r w:rsidRPr="00173C15">
        <w:rPr>
          <w:color w:val="FF0000"/>
        </w:rPr>
        <w:t>autor,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a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ﬁm</w:t>
      </w:r>
      <w:r w:rsidRPr="00173C15">
        <w:rPr>
          <w:color w:val="FF0000"/>
          <w:spacing w:val="-10"/>
        </w:rPr>
        <w:t xml:space="preserve"> </w:t>
      </w:r>
      <w:r w:rsidRPr="00173C15">
        <w:rPr>
          <w:color w:val="FF0000"/>
        </w:rPr>
        <w:t>de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complementar</w:t>
      </w:r>
      <w:r w:rsidRPr="00173C15">
        <w:rPr>
          <w:color w:val="FF0000"/>
          <w:spacing w:val="-11"/>
        </w:rPr>
        <w:t xml:space="preserve"> </w:t>
      </w:r>
      <w:r w:rsidRPr="00173C15">
        <w:rPr>
          <w:color w:val="FF0000"/>
        </w:rPr>
        <w:t>sua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argumentação, sem prejuízo da unidade nuclear do trabalho. Deve ser precedido da palavra APÊNDICE, identiﬁcado por letras maiúsculas consecutivas, travessão e pelo respectivo título. Utilizam-se letras maiúsculas dobradas, na identiﬁcação dos apêndices, quando esgotadas as letras do</w:t>
      </w:r>
      <w:r w:rsidRPr="00173C15">
        <w:rPr>
          <w:color w:val="FF0000"/>
          <w:spacing w:val="-9"/>
        </w:rPr>
        <w:t xml:space="preserve"> </w:t>
      </w:r>
      <w:r w:rsidRPr="00173C15">
        <w:rPr>
          <w:color w:val="FF0000"/>
        </w:rPr>
        <w:t>alfabeto.</w:t>
      </w:r>
    </w:p>
    <w:p w14:paraId="5D946993" w14:textId="42153E10" w:rsidR="00074D78" w:rsidRDefault="006D6B3D" w:rsidP="00B21557">
      <w:pPr>
        <w:pStyle w:val="Corpodetexto"/>
        <w:spacing w:line="275" w:lineRule="exact"/>
        <w:ind w:right="3"/>
        <w:jc w:val="both"/>
        <w:rPr>
          <w:color w:val="FF0000"/>
        </w:rPr>
      </w:pPr>
      <w:r w:rsidRPr="00173C15">
        <w:rPr>
          <w:color w:val="FF0000"/>
        </w:rPr>
        <w:t>E</w:t>
      </w:r>
      <w:r w:rsidR="00B21557">
        <w:rPr>
          <w:color w:val="FF0000"/>
        </w:rPr>
        <w:t>xemplo:</w:t>
      </w:r>
    </w:p>
    <w:p w14:paraId="43FACE7E" w14:textId="77777777" w:rsidR="00B21557" w:rsidRPr="00173C15" w:rsidRDefault="00B21557" w:rsidP="00B21557">
      <w:pPr>
        <w:pStyle w:val="Corpodetexto"/>
        <w:spacing w:line="275" w:lineRule="exact"/>
        <w:ind w:right="3"/>
        <w:jc w:val="both"/>
      </w:pPr>
    </w:p>
    <w:p w14:paraId="21A312FB" w14:textId="77777777" w:rsidR="00074D78" w:rsidRPr="00173C15" w:rsidRDefault="006D6B3D" w:rsidP="00B21557">
      <w:pPr>
        <w:pStyle w:val="Corpodetexto"/>
        <w:spacing w:before="140"/>
        <w:ind w:right="3"/>
        <w:jc w:val="center"/>
      </w:pPr>
      <w:r w:rsidRPr="00173C15">
        <w:rPr>
          <w:color w:val="FF0000"/>
        </w:rPr>
        <w:t>APÊNDICE A – Avaliação numérica de células inﬂamatórias</w:t>
      </w:r>
    </w:p>
    <w:p w14:paraId="0170DB9D" w14:textId="77777777" w:rsidR="00074D78" w:rsidRDefault="00074D78">
      <w:pPr>
        <w:jc w:val="both"/>
        <w:rPr>
          <w:sz w:val="24"/>
          <w:szCs w:val="24"/>
        </w:rPr>
      </w:pPr>
    </w:p>
    <w:p w14:paraId="081BF437" w14:textId="1926D2C7" w:rsidR="00B21557" w:rsidRPr="00FF07A8" w:rsidRDefault="00B21557">
      <w:pPr>
        <w:jc w:val="both"/>
        <w:rPr>
          <w:sz w:val="24"/>
          <w:szCs w:val="24"/>
        </w:rPr>
        <w:sectPr w:rsidR="00B21557" w:rsidRPr="00FF07A8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3748AF8" w14:textId="77777777" w:rsidR="00074D78" w:rsidRPr="00B21557" w:rsidRDefault="006D6B3D" w:rsidP="00B21557">
      <w:pPr>
        <w:spacing w:before="109"/>
        <w:ind w:right="448"/>
        <w:jc w:val="center"/>
        <w:rPr>
          <w:sz w:val="24"/>
          <w:szCs w:val="24"/>
        </w:rPr>
      </w:pPr>
      <w:bookmarkStart w:id="13" w:name="_bookmark13"/>
      <w:bookmarkEnd w:id="13"/>
      <w:r w:rsidRPr="00173C15">
        <w:rPr>
          <w:b/>
          <w:sz w:val="24"/>
          <w:szCs w:val="24"/>
        </w:rPr>
        <w:lastRenderedPageBreak/>
        <w:t xml:space="preserve">ANEXOS </w:t>
      </w:r>
      <w:r w:rsidRPr="00B21557">
        <w:rPr>
          <w:sz w:val="24"/>
          <w:szCs w:val="24"/>
        </w:rPr>
        <w:t>(Elemento opcional)</w:t>
      </w:r>
    </w:p>
    <w:p w14:paraId="19040D49" w14:textId="77777777" w:rsidR="00074D78" w:rsidRPr="00B21557" w:rsidRDefault="00074D78" w:rsidP="00FF07A8">
      <w:pPr>
        <w:pStyle w:val="Corpodetexto"/>
        <w:spacing w:before="9"/>
        <w:jc w:val="both"/>
      </w:pPr>
    </w:p>
    <w:p w14:paraId="4B7E5E0B" w14:textId="77777777" w:rsidR="00074D78" w:rsidRPr="00173C15" w:rsidRDefault="006D6B3D" w:rsidP="00B21557">
      <w:pPr>
        <w:pStyle w:val="Corpodetexto"/>
        <w:spacing w:line="360" w:lineRule="auto"/>
        <w:ind w:right="3"/>
        <w:jc w:val="both"/>
      </w:pPr>
      <w:r w:rsidRPr="00173C15">
        <w:rPr>
          <w:color w:val="FF0000"/>
        </w:rPr>
        <w:t>Texto ou documento não elaborado pelo autor, que serve de fundamentação, comprovação e ilustração. Deve ser precedido da palavra ANEXO, identiﬁcado por letras maiúsculas consecutivas, travessão e pelo respectivo título. Utilizam-se letras maiúsculas dobradas, na identiﬁcação dos anexos, quando esgotadas as letras do alfabeto.</w:t>
      </w:r>
    </w:p>
    <w:p w14:paraId="49EAB27F" w14:textId="610F95FA" w:rsidR="00074D78" w:rsidRDefault="006D6B3D" w:rsidP="00B21557">
      <w:pPr>
        <w:pStyle w:val="Corpodetexto"/>
        <w:spacing w:before="1"/>
        <w:ind w:right="3"/>
        <w:jc w:val="both"/>
        <w:rPr>
          <w:color w:val="FF0000"/>
        </w:rPr>
      </w:pPr>
      <w:r w:rsidRPr="00173C15">
        <w:rPr>
          <w:color w:val="FF0000"/>
        </w:rPr>
        <w:t>E</w:t>
      </w:r>
      <w:r w:rsidR="00B21557">
        <w:rPr>
          <w:color w:val="FF0000"/>
        </w:rPr>
        <w:t>xemplo:</w:t>
      </w:r>
    </w:p>
    <w:p w14:paraId="2DF98105" w14:textId="77777777" w:rsidR="00B21557" w:rsidRPr="00173C15" w:rsidRDefault="00B21557" w:rsidP="00B21557">
      <w:pPr>
        <w:pStyle w:val="Corpodetexto"/>
        <w:spacing w:before="1"/>
        <w:ind w:right="3"/>
        <w:jc w:val="both"/>
      </w:pPr>
    </w:p>
    <w:p w14:paraId="20C2A2DD" w14:textId="5442288D" w:rsidR="00B21557" w:rsidRPr="008E41A2" w:rsidRDefault="006D6B3D" w:rsidP="008E41A2">
      <w:pPr>
        <w:pStyle w:val="Corpodetexto"/>
        <w:spacing w:before="138" w:line="360" w:lineRule="auto"/>
        <w:ind w:right="3"/>
        <w:jc w:val="center"/>
        <w:rPr>
          <w:color w:val="FF0000"/>
        </w:rPr>
        <w:sectPr w:rsidR="00B21557" w:rsidRPr="008E41A2" w:rsidSect="00657884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 w:rsidRPr="00173C15">
        <w:rPr>
          <w:color w:val="FF0000"/>
        </w:rPr>
        <w:t>ANEXO A – Representação gráﬁca de contagem de células inﬂamatórias presentes nas caudas em regeneração - Grupo de controle I (Temperatura...)</w:t>
      </w:r>
    </w:p>
    <w:p w14:paraId="55895216" w14:textId="6035BB88" w:rsidR="00074D78" w:rsidRPr="00115CF8" w:rsidRDefault="00074D78" w:rsidP="00CA66F1">
      <w:pPr>
        <w:spacing w:before="94"/>
        <w:ind w:right="447"/>
      </w:pPr>
    </w:p>
    <w:sectPr w:rsidR="00074D78" w:rsidRPr="00115CF8" w:rsidSect="00CA66F1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50A6" w14:textId="77777777" w:rsidR="00D9328E" w:rsidRDefault="00D9328E" w:rsidP="007A0A0D">
      <w:r>
        <w:separator/>
      </w:r>
    </w:p>
  </w:endnote>
  <w:endnote w:type="continuationSeparator" w:id="0">
    <w:p w14:paraId="5663A734" w14:textId="77777777" w:rsidR="00D9328E" w:rsidRDefault="00D9328E" w:rsidP="007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65BB" w14:textId="77777777" w:rsidR="00D9328E" w:rsidRDefault="00D9328E" w:rsidP="007A0A0D">
      <w:r>
        <w:separator/>
      </w:r>
    </w:p>
  </w:footnote>
  <w:footnote w:type="continuationSeparator" w:id="0">
    <w:p w14:paraId="619C69FF" w14:textId="77777777" w:rsidR="00D9328E" w:rsidRDefault="00D9328E" w:rsidP="007A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90D"/>
    <w:multiLevelType w:val="hybridMultilevel"/>
    <w:tmpl w:val="DF7C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5D9"/>
    <w:multiLevelType w:val="hybridMultilevel"/>
    <w:tmpl w:val="E5489202"/>
    <w:lvl w:ilvl="0" w:tplc="E5EE5870">
      <w:start w:val="1"/>
      <w:numFmt w:val="upperRoman"/>
      <w:lvlText w:val="%1.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054E3B61"/>
    <w:multiLevelType w:val="hybridMultilevel"/>
    <w:tmpl w:val="601ED9C8"/>
    <w:lvl w:ilvl="0" w:tplc="45BCB3E6">
      <w:start w:val="1"/>
      <w:numFmt w:val="upperRoman"/>
      <w:lvlText w:val="%1"/>
      <w:lvlJc w:val="left"/>
      <w:pPr>
        <w:ind w:left="1540" w:hanging="16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31D41346">
      <w:numFmt w:val="bullet"/>
      <w:lvlText w:val="•"/>
      <w:lvlJc w:val="left"/>
      <w:pPr>
        <w:ind w:left="2410" w:hanging="161"/>
      </w:pPr>
      <w:rPr>
        <w:rFonts w:hint="default"/>
        <w:lang w:val="pt-PT" w:eastAsia="en-US" w:bidi="ar-SA"/>
      </w:rPr>
    </w:lvl>
    <w:lvl w:ilvl="2" w:tplc="CC684152">
      <w:numFmt w:val="bullet"/>
      <w:lvlText w:val="•"/>
      <w:lvlJc w:val="left"/>
      <w:pPr>
        <w:ind w:left="3281" w:hanging="161"/>
      </w:pPr>
      <w:rPr>
        <w:rFonts w:hint="default"/>
        <w:lang w:val="pt-PT" w:eastAsia="en-US" w:bidi="ar-SA"/>
      </w:rPr>
    </w:lvl>
    <w:lvl w:ilvl="3" w:tplc="7A9E73A4">
      <w:numFmt w:val="bullet"/>
      <w:lvlText w:val="•"/>
      <w:lvlJc w:val="left"/>
      <w:pPr>
        <w:ind w:left="4152" w:hanging="161"/>
      </w:pPr>
      <w:rPr>
        <w:rFonts w:hint="default"/>
        <w:lang w:val="pt-PT" w:eastAsia="en-US" w:bidi="ar-SA"/>
      </w:rPr>
    </w:lvl>
    <w:lvl w:ilvl="4" w:tplc="BCB87916">
      <w:numFmt w:val="bullet"/>
      <w:lvlText w:val="•"/>
      <w:lvlJc w:val="left"/>
      <w:pPr>
        <w:ind w:left="5023" w:hanging="161"/>
      </w:pPr>
      <w:rPr>
        <w:rFonts w:hint="default"/>
        <w:lang w:val="pt-PT" w:eastAsia="en-US" w:bidi="ar-SA"/>
      </w:rPr>
    </w:lvl>
    <w:lvl w:ilvl="5" w:tplc="B46C36AC">
      <w:numFmt w:val="bullet"/>
      <w:lvlText w:val="•"/>
      <w:lvlJc w:val="left"/>
      <w:pPr>
        <w:ind w:left="5894" w:hanging="161"/>
      </w:pPr>
      <w:rPr>
        <w:rFonts w:hint="default"/>
        <w:lang w:val="pt-PT" w:eastAsia="en-US" w:bidi="ar-SA"/>
      </w:rPr>
    </w:lvl>
    <w:lvl w:ilvl="6" w:tplc="D1702B0A">
      <w:numFmt w:val="bullet"/>
      <w:lvlText w:val="•"/>
      <w:lvlJc w:val="left"/>
      <w:pPr>
        <w:ind w:left="6765" w:hanging="161"/>
      </w:pPr>
      <w:rPr>
        <w:rFonts w:hint="default"/>
        <w:lang w:val="pt-PT" w:eastAsia="en-US" w:bidi="ar-SA"/>
      </w:rPr>
    </w:lvl>
    <w:lvl w:ilvl="7" w:tplc="6FBAA9B0">
      <w:numFmt w:val="bullet"/>
      <w:lvlText w:val="•"/>
      <w:lvlJc w:val="left"/>
      <w:pPr>
        <w:ind w:left="7636" w:hanging="161"/>
      </w:pPr>
      <w:rPr>
        <w:rFonts w:hint="default"/>
        <w:lang w:val="pt-PT" w:eastAsia="en-US" w:bidi="ar-SA"/>
      </w:rPr>
    </w:lvl>
    <w:lvl w:ilvl="8" w:tplc="44CCA04E">
      <w:numFmt w:val="bullet"/>
      <w:lvlText w:val="•"/>
      <w:lvlJc w:val="left"/>
      <w:pPr>
        <w:ind w:left="8507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E5706"/>
    <w:multiLevelType w:val="multilevel"/>
    <w:tmpl w:val="D02EF2C6"/>
    <w:lvl w:ilvl="0">
      <w:start w:val="5"/>
      <w:numFmt w:val="decimal"/>
      <w:lvlText w:val="%1"/>
      <w:lvlJc w:val="left"/>
      <w:pPr>
        <w:ind w:left="820" w:hanging="64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0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44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4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1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7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DE71BCC"/>
    <w:multiLevelType w:val="hybridMultilevel"/>
    <w:tmpl w:val="3A9035C6"/>
    <w:lvl w:ilvl="0" w:tplc="4A6A243A">
      <w:start w:val="3"/>
      <w:numFmt w:val="upperRoman"/>
      <w:lvlText w:val="%1"/>
      <w:lvlJc w:val="left"/>
      <w:pPr>
        <w:ind w:left="1785" w:hanging="245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12E64728">
      <w:numFmt w:val="bullet"/>
      <w:lvlText w:val="•"/>
      <w:lvlJc w:val="left"/>
      <w:pPr>
        <w:ind w:left="2626" w:hanging="245"/>
      </w:pPr>
      <w:rPr>
        <w:rFonts w:hint="default"/>
        <w:lang w:val="pt-PT" w:eastAsia="en-US" w:bidi="ar-SA"/>
      </w:rPr>
    </w:lvl>
    <w:lvl w:ilvl="2" w:tplc="292A90D8">
      <w:numFmt w:val="bullet"/>
      <w:lvlText w:val="•"/>
      <w:lvlJc w:val="left"/>
      <w:pPr>
        <w:ind w:left="3473" w:hanging="245"/>
      </w:pPr>
      <w:rPr>
        <w:rFonts w:hint="default"/>
        <w:lang w:val="pt-PT" w:eastAsia="en-US" w:bidi="ar-SA"/>
      </w:rPr>
    </w:lvl>
    <w:lvl w:ilvl="3" w:tplc="3C1A1BCE"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  <w:lvl w:ilvl="4" w:tplc="317A6CDC">
      <w:numFmt w:val="bullet"/>
      <w:lvlText w:val="•"/>
      <w:lvlJc w:val="left"/>
      <w:pPr>
        <w:ind w:left="5167" w:hanging="245"/>
      </w:pPr>
      <w:rPr>
        <w:rFonts w:hint="default"/>
        <w:lang w:val="pt-PT" w:eastAsia="en-US" w:bidi="ar-SA"/>
      </w:rPr>
    </w:lvl>
    <w:lvl w:ilvl="5" w:tplc="A22E6EC2">
      <w:numFmt w:val="bullet"/>
      <w:lvlText w:val="•"/>
      <w:lvlJc w:val="left"/>
      <w:pPr>
        <w:ind w:left="6014" w:hanging="245"/>
      </w:pPr>
      <w:rPr>
        <w:rFonts w:hint="default"/>
        <w:lang w:val="pt-PT" w:eastAsia="en-US" w:bidi="ar-SA"/>
      </w:rPr>
    </w:lvl>
    <w:lvl w:ilvl="6" w:tplc="680626FE">
      <w:numFmt w:val="bullet"/>
      <w:lvlText w:val="•"/>
      <w:lvlJc w:val="left"/>
      <w:pPr>
        <w:ind w:left="6861" w:hanging="245"/>
      </w:pPr>
      <w:rPr>
        <w:rFonts w:hint="default"/>
        <w:lang w:val="pt-PT" w:eastAsia="en-US" w:bidi="ar-SA"/>
      </w:rPr>
    </w:lvl>
    <w:lvl w:ilvl="7" w:tplc="4106D2EE">
      <w:numFmt w:val="bullet"/>
      <w:lvlText w:val="•"/>
      <w:lvlJc w:val="left"/>
      <w:pPr>
        <w:ind w:left="7708" w:hanging="245"/>
      </w:pPr>
      <w:rPr>
        <w:rFonts w:hint="default"/>
        <w:lang w:val="pt-PT" w:eastAsia="en-US" w:bidi="ar-SA"/>
      </w:rPr>
    </w:lvl>
    <w:lvl w:ilvl="8" w:tplc="A51EFF3C">
      <w:numFmt w:val="bullet"/>
      <w:lvlText w:val="•"/>
      <w:lvlJc w:val="left"/>
      <w:pPr>
        <w:ind w:left="8555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108D2598"/>
    <w:multiLevelType w:val="hybridMultilevel"/>
    <w:tmpl w:val="F0EE99B4"/>
    <w:lvl w:ilvl="0" w:tplc="0F520A86">
      <w:numFmt w:val="bullet"/>
      <w:lvlText w:val="-"/>
      <w:lvlJc w:val="left"/>
      <w:pPr>
        <w:ind w:left="362" w:hanging="147"/>
      </w:pPr>
      <w:rPr>
        <w:rFonts w:ascii="Arial" w:eastAsia="Arial" w:hAnsi="Arial" w:cs="Arial" w:hint="default"/>
        <w:color w:val="FF0000"/>
        <w:w w:val="99"/>
        <w:sz w:val="24"/>
        <w:szCs w:val="24"/>
        <w:lang w:val="pt-PT" w:eastAsia="en-US" w:bidi="ar-SA"/>
      </w:rPr>
    </w:lvl>
    <w:lvl w:ilvl="1" w:tplc="12FEE2F8">
      <w:numFmt w:val="bullet"/>
      <w:lvlText w:val="•"/>
      <w:lvlJc w:val="left"/>
      <w:pPr>
        <w:ind w:left="1348" w:hanging="147"/>
      </w:pPr>
      <w:rPr>
        <w:rFonts w:hint="default"/>
        <w:lang w:val="pt-PT" w:eastAsia="en-US" w:bidi="ar-SA"/>
      </w:rPr>
    </w:lvl>
    <w:lvl w:ilvl="2" w:tplc="CEB0C97E">
      <w:numFmt w:val="bullet"/>
      <w:lvlText w:val="•"/>
      <w:lvlJc w:val="left"/>
      <w:pPr>
        <w:ind w:left="2337" w:hanging="147"/>
      </w:pPr>
      <w:rPr>
        <w:rFonts w:hint="default"/>
        <w:lang w:val="pt-PT" w:eastAsia="en-US" w:bidi="ar-SA"/>
      </w:rPr>
    </w:lvl>
    <w:lvl w:ilvl="3" w:tplc="86167460">
      <w:numFmt w:val="bullet"/>
      <w:lvlText w:val="•"/>
      <w:lvlJc w:val="left"/>
      <w:pPr>
        <w:ind w:left="3326" w:hanging="147"/>
      </w:pPr>
      <w:rPr>
        <w:rFonts w:hint="default"/>
        <w:lang w:val="pt-PT" w:eastAsia="en-US" w:bidi="ar-SA"/>
      </w:rPr>
    </w:lvl>
    <w:lvl w:ilvl="4" w:tplc="F46C9C5A">
      <w:numFmt w:val="bullet"/>
      <w:lvlText w:val="•"/>
      <w:lvlJc w:val="left"/>
      <w:pPr>
        <w:ind w:left="4315" w:hanging="147"/>
      </w:pPr>
      <w:rPr>
        <w:rFonts w:hint="default"/>
        <w:lang w:val="pt-PT" w:eastAsia="en-US" w:bidi="ar-SA"/>
      </w:rPr>
    </w:lvl>
    <w:lvl w:ilvl="5" w:tplc="C1E61F58">
      <w:numFmt w:val="bullet"/>
      <w:lvlText w:val="•"/>
      <w:lvlJc w:val="left"/>
      <w:pPr>
        <w:ind w:left="5304" w:hanging="147"/>
      </w:pPr>
      <w:rPr>
        <w:rFonts w:hint="default"/>
        <w:lang w:val="pt-PT" w:eastAsia="en-US" w:bidi="ar-SA"/>
      </w:rPr>
    </w:lvl>
    <w:lvl w:ilvl="6" w:tplc="CC22E9C8">
      <w:numFmt w:val="bullet"/>
      <w:lvlText w:val="•"/>
      <w:lvlJc w:val="left"/>
      <w:pPr>
        <w:ind w:left="6293" w:hanging="147"/>
      </w:pPr>
      <w:rPr>
        <w:rFonts w:hint="default"/>
        <w:lang w:val="pt-PT" w:eastAsia="en-US" w:bidi="ar-SA"/>
      </w:rPr>
    </w:lvl>
    <w:lvl w:ilvl="7" w:tplc="323C8B3A">
      <w:numFmt w:val="bullet"/>
      <w:lvlText w:val="•"/>
      <w:lvlJc w:val="left"/>
      <w:pPr>
        <w:ind w:left="7282" w:hanging="147"/>
      </w:pPr>
      <w:rPr>
        <w:rFonts w:hint="default"/>
        <w:lang w:val="pt-PT" w:eastAsia="en-US" w:bidi="ar-SA"/>
      </w:rPr>
    </w:lvl>
    <w:lvl w:ilvl="8" w:tplc="96A844A8">
      <w:numFmt w:val="bullet"/>
      <w:lvlText w:val="•"/>
      <w:lvlJc w:val="left"/>
      <w:pPr>
        <w:ind w:left="8271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120E5C37"/>
    <w:multiLevelType w:val="hybridMultilevel"/>
    <w:tmpl w:val="CB4A7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6014"/>
    <w:multiLevelType w:val="multilevel"/>
    <w:tmpl w:val="5E7C41BC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AC147E"/>
    <w:multiLevelType w:val="multilevel"/>
    <w:tmpl w:val="15CE0020"/>
    <w:lvl w:ilvl="0">
      <w:start w:val="4"/>
      <w:numFmt w:val="decimal"/>
      <w:lvlText w:val="%1"/>
      <w:lvlJc w:val="left"/>
      <w:pPr>
        <w:ind w:left="112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1E125A3E"/>
    <w:multiLevelType w:val="multilevel"/>
    <w:tmpl w:val="47DEA45E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20C3115E"/>
    <w:multiLevelType w:val="hybridMultilevel"/>
    <w:tmpl w:val="096278FA"/>
    <w:lvl w:ilvl="0" w:tplc="E5EE5870">
      <w:start w:val="1"/>
      <w:numFmt w:val="upperRoman"/>
      <w:lvlText w:val="%1."/>
      <w:lvlJc w:val="left"/>
      <w:pPr>
        <w:ind w:left="2279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233B5544"/>
    <w:multiLevelType w:val="multilevel"/>
    <w:tmpl w:val="499C5698"/>
    <w:lvl w:ilvl="0">
      <w:start w:val="5"/>
      <w:numFmt w:val="decimal"/>
      <w:lvlText w:val="%1"/>
      <w:lvlJc w:val="left"/>
      <w:pPr>
        <w:ind w:left="592" w:hanging="492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592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540" w:hanging="1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17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23FE7579"/>
    <w:multiLevelType w:val="hybridMultilevel"/>
    <w:tmpl w:val="D5E67780"/>
    <w:lvl w:ilvl="0" w:tplc="E5EE5870">
      <w:start w:val="1"/>
      <w:numFmt w:val="upperRoman"/>
      <w:lvlText w:val="%1."/>
      <w:lvlJc w:val="left"/>
      <w:pPr>
        <w:ind w:left="820" w:hanging="144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30EE718">
      <w:numFmt w:val="bullet"/>
      <w:lvlText w:val="•"/>
      <w:lvlJc w:val="left"/>
      <w:pPr>
        <w:ind w:left="1762" w:hanging="144"/>
      </w:pPr>
      <w:rPr>
        <w:rFonts w:hint="default"/>
        <w:lang w:val="pt-PT" w:eastAsia="en-US" w:bidi="ar-SA"/>
      </w:rPr>
    </w:lvl>
    <w:lvl w:ilvl="2" w:tplc="1A7C4926">
      <w:numFmt w:val="bullet"/>
      <w:lvlText w:val="•"/>
      <w:lvlJc w:val="left"/>
      <w:pPr>
        <w:ind w:left="2705" w:hanging="144"/>
      </w:pPr>
      <w:rPr>
        <w:rFonts w:hint="default"/>
        <w:lang w:val="pt-PT" w:eastAsia="en-US" w:bidi="ar-SA"/>
      </w:rPr>
    </w:lvl>
    <w:lvl w:ilvl="3" w:tplc="9B2C6572">
      <w:numFmt w:val="bullet"/>
      <w:lvlText w:val="•"/>
      <w:lvlJc w:val="left"/>
      <w:pPr>
        <w:ind w:left="3648" w:hanging="144"/>
      </w:pPr>
      <w:rPr>
        <w:rFonts w:hint="default"/>
        <w:lang w:val="pt-PT" w:eastAsia="en-US" w:bidi="ar-SA"/>
      </w:rPr>
    </w:lvl>
    <w:lvl w:ilvl="4" w:tplc="37447E62">
      <w:numFmt w:val="bullet"/>
      <w:lvlText w:val="•"/>
      <w:lvlJc w:val="left"/>
      <w:pPr>
        <w:ind w:left="4591" w:hanging="144"/>
      </w:pPr>
      <w:rPr>
        <w:rFonts w:hint="default"/>
        <w:lang w:val="pt-PT" w:eastAsia="en-US" w:bidi="ar-SA"/>
      </w:rPr>
    </w:lvl>
    <w:lvl w:ilvl="5" w:tplc="140C728C">
      <w:numFmt w:val="bullet"/>
      <w:lvlText w:val="•"/>
      <w:lvlJc w:val="left"/>
      <w:pPr>
        <w:ind w:left="5534" w:hanging="144"/>
      </w:pPr>
      <w:rPr>
        <w:rFonts w:hint="default"/>
        <w:lang w:val="pt-PT" w:eastAsia="en-US" w:bidi="ar-SA"/>
      </w:rPr>
    </w:lvl>
    <w:lvl w:ilvl="6" w:tplc="DC5E8CA0">
      <w:numFmt w:val="bullet"/>
      <w:lvlText w:val="•"/>
      <w:lvlJc w:val="left"/>
      <w:pPr>
        <w:ind w:left="6477" w:hanging="144"/>
      </w:pPr>
      <w:rPr>
        <w:rFonts w:hint="default"/>
        <w:lang w:val="pt-PT" w:eastAsia="en-US" w:bidi="ar-SA"/>
      </w:rPr>
    </w:lvl>
    <w:lvl w:ilvl="7" w:tplc="5D502590">
      <w:numFmt w:val="bullet"/>
      <w:lvlText w:val="•"/>
      <w:lvlJc w:val="left"/>
      <w:pPr>
        <w:ind w:left="7420" w:hanging="144"/>
      </w:pPr>
      <w:rPr>
        <w:rFonts w:hint="default"/>
        <w:lang w:val="pt-PT" w:eastAsia="en-US" w:bidi="ar-SA"/>
      </w:rPr>
    </w:lvl>
    <w:lvl w:ilvl="8" w:tplc="679C5D66">
      <w:numFmt w:val="bullet"/>
      <w:lvlText w:val="•"/>
      <w:lvlJc w:val="left"/>
      <w:pPr>
        <w:ind w:left="8363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29404270"/>
    <w:multiLevelType w:val="multilevel"/>
    <w:tmpl w:val="88FCA1C6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2"/>
      <w:numFmt w:val="decimal"/>
      <w:isLgl/>
      <w:lvlText w:val="%1.%2"/>
      <w:lvlJc w:val="left"/>
      <w:pPr>
        <w:ind w:left="1720" w:hanging="540"/>
      </w:pPr>
      <w:rPr>
        <w:rFonts w:hint="default"/>
      </w:rPr>
    </w:lvl>
    <w:lvl w:ilvl="2">
      <w:start w:val="1"/>
      <w:numFmt w:val="upperRoman"/>
      <w:isLgl/>
      <w:lvlText w:val="%3."/>
      <w:lvlJc w:val="left"/>
      <w:pPr>
        <w:ind w:left="1900" w:hanging="720"/>
      </w:pPr>
      <w:rPr>
        <w:rFonts w:ascii="Arial" w:eastAsia="Arial" w:hAnsi="Arial" w:cs="Arial"/>
      </w:rPr>
    </w:lvl>
    <w:lvl w:ilvl="3">
      <w:start w:val="1"/>
      <w:numFmt w:val="decimal"/>
      <w:isLgl/>
      <w:lvlText w:val="%1.%2.%3.%4"/>
      <w:lvlJc w:val="left"/>
      <w:pPr>
        <w:ind w:left="2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0" w:hanging="1800"/>
      </w:pPr>
      <w:rPr>
        <w:rFonts w:hint="default"/>
      </w:rPr>
    </w:lvl>
  </w:abstractNum>
  <w:abstractNum w:abstractNumId="14" w15:restartNumberingAfterBreak="0">
    <w:nsid w:val="38D50BD6"/>
    <w:multiLevelType w:val="hybridMultilevel"/>
    <w:tmpl w:val="79844026"/>
    <w:lvl w:ilvl="0" w:tplc="7EA895A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E9E202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488D0BC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539E5688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18001C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2618D04C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995CD908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A74EE710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D17AF3BA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B8A5EC5"/>
    <w:multiLevelType w:val="hybridMultilevel"/>
    <w:tmpl w:val="50008E50"/>
    <w:lvl w:ilvl="0" w:tplc="4E62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50880"/>
    <w:multiLevelType w:val="multilevel"/>
    <w:tmpl w:val="59603466"/>
    <w:lvl w:ilvl="0">
      <w:start w:val="1"/>
      <w:numFmt w:val="decimal"/>
      <w:lvlText w:val="%1"/>
      <w:lvlJc w:val="left"/>
      <w:pPr>
        <w:ind w:left="794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8" w:hanging="57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2" w:hanging="720"/>
      </w:pPr>
      <w:rPr>
        <w:rFonts w:ascii="Arial" w:eastAsia="Arial" w:hAnsi="Arial" w:cs="Arial" w:hint="default"/>
        <w:b/>
        <w:bCs/>
        <w:color w:val="434343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2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3ED40601"/>
    <w:multiLevelType w:val="multilevel"/>
    <w:tmpl w:val="9CAAA488"/>
    <w:lvl w:ilvl="0">
      <w:start w:val="5"/>
      <w:numFmt w:val="decimal"/>
      <w:lvlText w:val="%1"/>
      <w:lvlJc w:val="left"/>
      <w:pPr>
        <w:ind w:left="1372" w:hanging="55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72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76" w:hanging="736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7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736"/>
      </w:pPr>
      <w:rPr>
        <w:rFonts w:hint="default"/>
        <w:lang w:val="pt-PT" w:eastAsia="en-US" w:bidi="ar-SA"/>
      </w:rPr>
    </w:lvl>
  </w:abstractNum>
  <w:abstractNum w:abstractNumId="18" w15:restartNumberingAfterBreak="0">
    <w:nsid w:val="408A21D8"/>
    <w:multiLevelType w:val="hybridMultilevel"/>
    <w:tmpl w:val="28628634"/>
    <w:lvl w:ilvl="0" w:tplc="10E6B284">
      <w:start w:val="1"/>
      <w:numFmt w:val="lowerLetter"/>
      <w:lvlText w:val="%1)"/>
      <w:lvlJc w:val="left"/>
      <w:pPr>
        <w:ind w:left="1082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B34E79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1BC26BB0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DCDA50A0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7A5C7D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929C0D00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0FBAC554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33C3928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2078ED02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17B3F33"/>
    <w:multiLevelType w:val="hybridMultilevel"/>
    <w:tmpl w:val="940E6410"/>
    <w:lvl w:ilvl="0" w:tplc="4D4256EE">
      <w:start w:val="2"/>
      <w:numFmt w:val="upperRoman"/>
      <w:lvlText w:val="%1"/>
      <w:lvlJc w:val="left"/>
      <w:pPr>
        <w:ind w:left="1725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632E326A">
      <w:numFmt w:val="bullet"/>
      <w:lvlText w:val="•"/>
      <w:lvlJc w:val="left"/>
      <w:pPr>
        <w:ind w:left="2572" w:hanging="185"/>
      </w:pPr>
      <w:rPr>
        <w:rFonts w:hint="default"/>
        <w:lang w:val="pt-PT" w:eastAsia="en-US" w:bidi="ar-SA"/>
      </w:rPr>
    </w:lvl>
    <w:lvl w:ilvl="2" w:tplc="52EA6116">
      <w:numFmt w:val="bullet"/>
      <w:lvlText w:val="•"/>
      <w:lvlJc w:val="left"/>
      <w:pPr>
        <w:ind w:left="3425" w:hanging="185"/>
      </w:pPr>
      <w:rPr>
        <w:rFonts w:hint="default"/>
        <w:lang w:val="pt-PT" w:eastAsia="en-US" w:bidi="ar-SA"/>
      </w:rPr>
    </w:lvl>
    <w:lvl w:ilvl="3" w:tplc="1832A374">
      <w:numFmt w:val="bullet"/>
      <w:lvlText w:val="•"/>
      <w:lvlJc w:val="left"/>
      <w:pPr>
        <w:ind w:left="4278" w:hanging="185"/>
      </w:pPr>
      <w:rPr>
        <w:rFonts w:hint="default"/>
        <w:lang w:val="pt-PT" w:eastAsia="en-US" w:bidi="ar-SA"/>
      </w:rPr>
    </w:lvl>
    <w:lvl w:ilvl="4" w:tplc="00B477EE">
      <w:numFmt w:val="bullet"/>
      <w:lvlText w:val="•"/>
      <w:lvlJc w:val="left"/>
      <w:pPr>
        <w:ind w:left="5131" w:hanging="185"/>
      </w:pPr>
      <w:rPr>
        <w:rFonts w:hint="default"/>
        <w:lang w:val="pt-PT" w:eastAsia="en-US" w:bidi="ar-SA"/>
      </w:rPr>
    </w:lvl>
    <w:lvl w:ilvl="5" w:tplc="51CC626A">
      <w:numFmt w:val="bullet"/>
      <w:lvlText w:val="•"/>
      <w:lvlJc w:val="left"/>
      <w:pPr>
        <w:ind w:left="5984" w:hanging="185"/>
      </w:pPr>
      <w:rPr>
        <w:rFonts w:hint="default"/>
        <w:lang w:val="pt-PT" w:eastAsia="en-US" w:bidi="ar-SA"/>
      </w:rPr>
    </w:lvl>
    <w:lvl w:ilvl="6" w:tplc="DC3C8E8E">
      <w:numFmt w:val="bullet"/>
      <w:lvlText w:val="•"/>
      <w:lvlJc w:val="left"/>
      <w:pPr>
        <w:ind w:left="6837" w:hanging="185"/>
      </w:pPr>
      <w:rPr>
        <w:rFonts w:hint="default"/>
        <w:lang w:val="pt-PT" w:eastAsia="en-US" w:bidi="ar-SA"/>
      </w:rPr>
    </w:lvl>
    <w:lvl w:ilvl="7" w:tplc="88548A4C">
      <w:numFmt w:val="bullet"/>
      <w:lvlText w:val="•"/>
      <w:lvlJc w:val="left"/>
      <w:pPr>
        <w:ind w:left="7690" w:hanging="185"/>
      </w:pPr>
      <w:rPr>
        <w:rFonts w:hint="default"/>
        <w:lang w:val="pt-PT" w:eastAsia="en-US" w:bidi="ar-SA"/>
      </w:rPr>
    </w:lvl>
    <w:lvl w:ilvl="8" w:tplc="E7D8DFCC">
      <w:numFmt w:val="bullet"/>
      <w:lvlText w:val="•"/>
      <w:lvlJc w:val="left"/>
      <w:pPr>
        <w:ind w:left="8543" w:hanging="185"/>
      </w:pPr>
      <w:rPr>
        <w:rFonts w:hint="default"/>
        <w:lang w:val="pt-PT" w:eastAsia="en-US" w:bidi="ar-SA"/>
      </w:rPr>
    </w:lvl>
  </w:abstractNum>
  <w:abstractNum w:abstractNumId="20" w15:restartNumberingAfterBreak="0">
    <w:nsid w:val="447D422A"/>
    <w:multiLevelType w:val="hybridMultilevel"/>
    <w:tmpl w:val="B0227C68"/>
    <w:lvl w:ilvl="0" w:tplc="48927C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A1006BF"/>
    <w:multiLevelType w:val="hybridMultilevel"/>
    <w:tmpl w:val="10AAD12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07CCD"/>
    <w:multiLevelType w:val="multilevel"/>
    <w:tmpl w:val="8F5AD84C"/>
    <w:lvl w:ilvl="0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20" w:hanging="18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8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7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5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183"/>
      </w:pPr>
      <w:rPr>
        <w:rFonts w:hint="default"/>
        <w:lang w:val="pt-PT" w:eastAsia="en-US" w:bidi="ar-SA"/>
      </w:rPr>
    </w:lvl>
  </w:abstractNum>
  <w:abstractNum w:abstractNumId="23" w15:restartNumberingAfterBreak="0">
    <w:nsid w:val="4D824C6A"/>
    <w:multiLevelType w:val="hybridMultilevel"/>
    <w:tmpl w:val="A0044E5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1706DE8">
      <w:start w:val="1"/>
      <w:numFmt w:val="upperRoman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E99"/>
    <w:multiLevelType w:val="multilevel"/>
    <w:tmpl w:val="7BB40FF4"/>
    <w:lvl w:ilvl="0">
      <w:start w:val="6"/>
      <w:numFmt w:val="decimal"/>
      <w:lvlText w:val="%1"/>
      <w:lvlJc w:val="left"/>
      <w:pPr>
        <w:ind w:left="100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40" w:hanging="14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8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149"/>
      </w:pPr>
      <w:rPr>
        <w:rFonts w:hint="default"/>
        <w:lang w:val="pt-PT" w:eastAsia="en-US" w:bidi="ar-SA"/>
      </w:rPr>
    </w:lvl>
  </w:abstractNum>
  <w:abstractNum w:abstractNumId="25" w15:restartNumberingAfterBreak="0">
    <w:nsid w:val="558C19C1"/>
    <w:multiLevelType w:val="hybridMultilevel"/>
    <w:tmpl w:val="68A4C35E"/>
    <w:lvl w:ilvl="0" w:tplc="9B4E9B9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pt-PT" w:eastAsia="en-US" w:bidi="ar-SA"/>
      </w:rPr>
    </w:lvl>
    <w:lvl w:ilvl="1" w:tplc="4AFC3D0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5A9C7512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91D8A672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E5F80B48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3138A972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1B0035BC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C7A88E6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8014ECB4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7A52959"/>
    <w:multiLevelType w:val="hybridMultilevel"/>
    <w:tmpl w:val="F0E2BA70"/>
    <w:lvl w:ilvl="0" w:tplc="E5EE5870">
      <w:start w:val="1"/>
      <w:numFmt w:val="upperRoman"/>
      <w:lvlText w:val="%1."/>
      <w:lvlJc w:val="left"/>
      <w:pPr>
        <w:ind w:left="1287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B629E1"/>
    <w:multiLevelType w:val="hybridMultilevel"/>
    <w:tmpl w:val="CB342E3A"/>
    <w:lvl w:ilvl="0" w:tplc="CF92C1D2">
      <w:start w:val="1"/>
      <w:numFmt w:val="upperRoman"/>
      <w:lvlText w:val="%1."/>
      <w:lvlJc w:val="left"/>
      <w:pPr>
        <w:ind w:left="833" w:hanging="123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1AD23008">
      <w:numFmt w:val="bullet"/>
      <w:lvlText w:val="•"/>
      <w:lvlJc w:val="left"/>
      <w:pPr>
        <w:ind w:left="1761" w:hanging="123"/>
      </w:pPr>
      <w:rPr>
        <w:rFonts w:hint="default"/>
        <w:lang w:val="pt-PT" w:eastAsia="en-US" w:bidi="ar-SA"/>
      </w:rPr>
    </w:lvl>
    <w:lvl w:ilvl="2" w:tplc="E8F6ACE2">
      <w:numFmt w:val="bullet"/>
      <w:lvlText w:val="•"/>
      <w:lvlJc w:val="left"/>
      <w:pPr>
        <w:ind w:left="2692" w:hanging="123"/>
      </w:pPr>
      <w:rPr>
        <w:rFonts w:hint="default"/>
        <w:lang w:val="pt-PT" w:eastAsia="en-US" w:bidi="ar-SA"/>
      </w:rPr>
    </w:lvl>
    <w:lvl w:ilvl="3" w:tplc="EA426808">
      <w:numFmt w:val="bullet"/>
      <w:lvlText w:val="•"/>
      <w:lvlJc w:val="left"/>
      <w:pPr>
        <w:ind w:left="3623" w:hanging="123"/>
      </w:pPr>
      <w:rPr>
        <w:rFonts w:hint="default"/>
        <w:lang w:val="pt-PT" w:eastAsia="en-US" w:bidi="ar-SA"/>
      </w:rPr>
    </w:lvl>
    <w:lvl w:ilvl="4" w:tplc="72B05710">
      <w:numFmt w:val="bullet"/>
      <w:lvlText w:val="•"/>
      <w:lvlJc w:val="left"/>
      <w:pPr>
        <w:ind w:left="4554" w:hanging="123"/>
      </w:pPr>
      <w:rPr>
        <w:rFonts w:hint="default"/>
        <w:lang w:val="pt-PT" w:eastAsia="en-US" w:bidi="ar-SA"/>
      </w:rPr>
    </w:lvl>
    <w:lvl w:ilvl="5" w:tplc="93EEAA06">
      <w:numFmt w:val="bullet"/>
      <w:lvlText w:val="•"/>
      <w:lvlJc w:val="left"/>
      <w:pPr>
        <w:ind w:left="5485" w:hanging="123"/>
      </w:pPr>
      <w:rPr>
        <w:rFonts w:hint="default"/>
        <w:lang w:val="pt-PT" w:eastAsia="en-US" w:bidi="ar-SA"/>
      </w:rPr>
    </w:lvl>
    <w:lvl w:ilvl="6" w:tplc="4D564D76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183C2AD8">
      <w:numFmt w:val="bullet"/>
      <w:lvlText w:val="•"/>
      <w:lvlJc w:val="left"/>
      <w:pPr>
        <w:ind w:left="7347" w:hanging="123"/>
      </w:pPr>
      <w:rPr>
        <w:rFonts w:hint="default"/>
        <w:lang w:val="pt-PT" w:eastAsia="en-US" w:bidi="ar-SA"/>
      </w:rPr>
    </w:lvl>
    <w:lvl w:ilvl="8" w:tplc="2146D40E">
      <w:numFmt w:val="bullet"/>
      <w:lvlText w:val="•"/>
      <w:lvlJc w:val="left"/>
      <w:pPr>
        <w:ind w:left="8278" w:hanging="123"/>
      </w:pPr>
      <w:rPr>
        <w:rFonts w:hint="default"/>
        <w:lang w:val="pt-PT" w:eastAsia="en-US" w:bidi="ar-SA"/>
      </w:rPr>
    </w:lvl>
  </w:abstractNum>
  <w:abstractNum w:abstractNumId="28" w15:restartNumberingAfterBreak="0">
    <w:nsid w:val="58FF6C8A"/>
    <w:multiLevelType w:val="hybridMultilevel"/>
    <w:tmpl w:val="51441226"/>
    <w:lvl w:ilvl="0" w:tplc="C2B2B15C">
      <w:start w:val="1"/>
      <w:numFmt w:val="upperRoman"/>
      <w:lvlText w:val="%1"/>
      <w:lvlJc w:val="left"/>
      <w:pPr>
        <w:ind w:left="1540" w:hanging="15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C4C095F4">
      <w:numFmt w:val="bullet"/>
      <w:lvlText w:val="•"/>
      <w:lvlJc w:val="left"/>
      <w:pPr>
        <w:ind w:left="2410" w:hanging="152"/>
      </w:pPr>
      <w:rPr>
        <w:rFonts w:hint="default"/>
        <w:lang w:val="pt-PT" w:eastAsia="en-US" w:bidi="ar-SA"/>
      </w:rPr>
    </w:lvl>
    <w:lvl w:ilvl="2" w:tplc="3C0E62CA">
      <w:numFmt w:val="bullet"/>
      <w:lvlText w:val="•"/>
      <w:lvlJc w:val="left"/>
      <w:pPr>
        <w:ind w:left="3281" w:hanging="152"/>
      </w:pPr>
      <w:rPr>
        <w:rFonts w:hint="default"/>
        <w:lang w:val="pt-PT" w:eastAsia="en-US" w:bidi="ar-SA"/>
      </w:rPr>
    </w:lvl>
    <w:lvl w:ilvl="3" w:tplc="5D424310">
      <w:numFmt w:val="bullet"/>
      <w:lvlText w:val="•"/>
      <w:lvlJc w:val="left"/>
      <w:pPr>
        <w:ind w:left="4152" w:hanging="152"/>
      </w:pPr>
      <w:rPr>
        <w:rFonts w:hint="default"/>
        <w:lang w:val="pt-PT" w:eastAsia="en-US" w:bidi="ar-SA"/>
      </w:rPr>
    </w:lvl>
    <w:lvl w:ilvl="4" w:tplc="0E82D3E0">
      <w:numFmt w:val="bullet"/>
      <w:lvlText w:val="•"/>
      <w:lvlJc w:val="left"/>
      <w:pPr>
        <w:ind w:left="5023" w:hanging="152"/>
      </w:pPr>
      <w:rPr>
        <w:rFonts w:hint="default"/>
        <w:lang w:val="pt-PT" w:eastAsia="en-US" w:bidi="ar-SA"/>
      </w:rPr>
    </w:lvl>
    <w:lvl w:ilvl="5" w:tplc="E0C808F6">
      <w:numFmt w:val="bullet"/>
      <w:lvlText w:val="•"/>
      <w:lvlJc w:val="left"/>
      <w:pPr>
        <w:ind w:left="5894" w:hanging="152"/>
      </w:pPr>
      <w:rPr>
        <w:rFonts w:hint="default"/>
        <w:lang w:val="pt-PT" w:eastAsia="en-US" w:bidi="ar-SA"/>
      </w:rPr>
    </w:lvl>
    <w:lvl w:ilvl="6" w:tplc="44725BC8">
      <w:numFmt w:val="bullet"/>
      <w:lvlText w:val="•"/>
      <w:lvlJc w:val="left"/>
      <w:pPr>
        <w:ind w:left="6765" w:hanging="152"/>
      </w:pPr>
      <w:rPr>
        <w:rFonts w:hint="default"/>
        <w:lang w:val="pt-PT" w:eastAsia="en-US" w:bidi="ar-SA"/>
      </w:rPr>
    </w:lvl>
    <w:lvl w:ilvl="7" w:tplc="78721660">
      <w:numFmt w:val="bullet"/>
      <w:lvlText w:val="•"/>
      <w:lvlJc w:val="left"/>
      <w:pPr>
        <w:ind w:left="7636" w:hanging="152"/>
      </w:pPr>
      <w:rPr>
        <w:rFonts w:hint="default"/>
        <w:lang w:val="pt-PT" w:eastAsia="en-US" w:bidi="ar-SA"/>
      </w:rPr>
    </w:lvl>
    <w:lvl w:ilvl="8" w:tplc="AD5E7250">
      <w:numFmt w:val="bullet"/>
      <w:lvlText w:val="•"/>
      <w:lvlJc w:val="left"/>
      <w:pPr>
        <w:ind w:left="8507" w:hanging="152"/>
      </w:pPr>
      <w:rPr>
        <w:rFonts w:hint="default"/>
        <w:lang w:val="pt-PT" w:eastAsia="en-US" w:bidi="ar-SA"/>
      </w:rPr>
    </w:lvl>
  </w:abstractNum>
  <w:abstractNum w:abstractNumId="29" w15:restartNumberingAfterBreak="0">
    <w:nsid w:val="5A9719BD"/>
    <w:multiLevelType w:val="hybridMultilevel"/>
    <w:tmpl w:val="459A968C"/>
    <w:lvl w:ilvl="0" w:tplc="EFFE9D4A">
      <w:start w:val="1"/>
      <w:numFmt w:val="upperRoman"/>
      <w:lvlText w:val="%1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6107918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05A630C0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9064F72C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DD32440E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1C7E5AEA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26D042CE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50E262CA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41DC07B6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30" w15:restartNumberingAfterBreak="0">
    <w:nsid w:val="5C8517E4"/>
    <w:multiLevelType w:val="hybridMultilevel"/>
    <w:tmpl w:val="804A0EEC"/>
    <w:lvl w:ilvl="0" w:tplc="EDF44D72">
      <w:start w:val="3"/>
      <w:numFmt w:val="upperRoman"/>
      <w:lvlText w:val="%1"/>
      <w:lvlJc w:val="left"/>
      <w:pPr>
        <w:ind w:left="1540" w:hanging="2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70001C78">
      <w:numFmt w:val="bullet"/>
      <w:lvlText w:val="•"/>
      <w:lvlJc w:val="left"/>
      <w:pPr>
        <w:ind w:left="2410" w:hanging="296"/>
      </w:pPr>
      <w:rPr>
        <w:rFonts w:hint="default"/>
        <w:lang w:val="pt-PT" w:eastAsia="en-US" w:bidi="ar-SA"/>
      </w:rPr>
    </w:lvl>
    <w:lvl w:ilvl="2" w:tplc="840A03CA">
      <w:numFmt w:val="bullet"/>
      <w:lvlText w:val="•"/>
      <w:lvlJc w:val="left"/>
      <w:pPr>
        <w:ind w:left="3281" w:hanging="296"/>
      </w:pPr>
      <w:rPr>
        <w:rFonts w:hint="default"/>
        <w:lang w:val="pt-PT" w:eastAsia="en-US" w:bidi="ar-SA"/>
      </w:rPr>
    </w:lvl>
    <w:lvl w:ilvl="3" w:tplc="9E245B84">
      <w:numFmt w:val="bullet"/>
      <w:lvlText w:val="•"/>
      <w:lvlJc w:val="left"/>
      <w:pPr>
        <w:ind w:left="4152" w:hanging="296"/>
      </w:pPr>
      <w:rPr>
        <w:rFonts w:hint="default"/>
        <w:lang w:val="pt-PT" w:eastAsia="en-US" w:bidi="ar-SA"/>
      </w:rPr>
    </w:lvl>
    <w:lvl w:ilvl="4" w:tplc="51C43032">
      <w:numFmt w:val="bullet"/>
      <w:lvlText w:val="•"/>
      <w:lvlJc w:val="left"/>
      <w:pPr>
        <w:ind w:left="5023" w:hanging="296"/>
      </w:pPr>
      <w:rPr>
        <w:rFonts w:hint="default"/>
        <w:lang w:val="pt-PT" w:eastAsia="en-US" w:bidi="ar-SA"/>
      </w:rPr>
    </w:lvl>
    <w:lvl w:ilvl="5" w:tplc="3D542002">
      <w:numFmt w:val="bullet"/>
      <w:lvlText w:val="•"/>
      <w:lvlJc w:val="left"/>
      <w:pPr>
        <w:ind w:left="5894" w:hanging="296"/>
      </w:pPr>
      <w:rPr>
        <w:rFonts w:hint="default"/>
        <w:lang w:val="pt-PT" w:eastAsia="en-US" w:bidi="ar-SA"/>
      </w:rPr>
    </w:lvl>
    <w:lvl w:ilvl="6" w:tplc="392CB1D8">
      <w:numFmt w:val="bullet"/>
      <w:lvlText w:val="•"/>
      <w:lvlJc w:val="left"/>
      <w:pPr>
        <w:ind w:left="6765" w:hanging="296"/>
      </w:pPr>
      <w:rPr>
        <w:rFonts w:hint="default"/>
        <w:lang w:val="pt-PT" w:eastAsia="en-US" w:bidi="ar-SA"/>
      </w:rPr>
    </w:lvl>
    <w:lvl w:ilvl="7" w:tplc="5B7E89B2">
      <w:numFmt w:val="bullet"/>
      <w:lvlText w:val="•"/>
      <w:lvlJc w:val="left"/>
      <w:pPr>
        <w:ind w:left="7636" w:hanging="296"/>
      </w:pPr>
      <w:rPr>
        <w:rFonts w:hint="default"/>
        <w:lang w:val="pt-PT" w:eastAsia="en-US" w:bidi="ar-SA"/>
      </w:rPr>
    </w:lvl>
    <w:lvl w:ilvl="8" w:tplc="D83C2B12">
      <w:numFmt w:val="bullet"/>
      <w:lvlText w:val="•"/>
      <w:lvlJc w:val="left"/>
      <w:pPr>
        <w:ind w:left="8507" w:hanging="296"/>
      </w:pPr>
      <w:rPr>
        <w:rFonts w:hint="default"/>
        <w:lang w:val="pt-PT" w:eastAsia="en-US" w:bidi="ar-SA"/>
      </w:rPr>
    </w:lvl>
  </w:abstractNum>
  <w:abstractNum w:abstractNumId="31" w15:restartNumberingAfterBreak="0">
    <w:nsid w:val="5F674F46"/>
    <w:multiLevelType w:val="hybridMultilevel"/>
    <w:tmpl w:val="FFCE3588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2" w15:restartNumberingAfterBreak="0">
    <w:nsid w:val="60DA520B"/>
    <w:multiLevelType w:val="hybridMultilevel"/>
    <w:tmpl w:val="476A31C4"/>
    <w:lvl w:ilvl="0" w:tplc="BA3C0B26">
      <w:start w:val="7"/>
      <w:numFmt w:val="upperRoman"/>
      <w:lvlText w:val="%1"/>
      <w:lvlJc w:val="left"/>
      <w:pPr>
        <w:ind w:left="1540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85EF3E4">
      <w:numFmt w:val="bullet"/>
      <w:lvlText w:val="•"/>
      <w:lvlJc w:val="left"/>
      <w:pPr>
        <w:ind w:left="2410" w:hanging="341"/>
      </w:pPr>
      <w:rPr>
        <w:rFonts w:hint="default"/>
        <w:lang w:val="pt-PT" w:eastAsia="en-US" w:bidi="ar-SA"/>
      </w:rPr>
    </w:lvl>
    <w:lvl w:ilvl="2" w:tplc="30A23AB0">
      <w:numFmt w:val="bullet"/>
      <w:lvlText w:val="•"/>
      <w:lvlJc w:val="left"/>
      <w:pPr>
        <w:ind w:left="3281" w:hanging="341"/>
      </w:pPr>
      <w:rPr>
        <w:rFonts w:hint="default"/>
        <w:lang w:val="pt-PT" w:eastAsia="en-US" w:bidi="ar-SA"/>
      </w:rPr>
    </w:lvl>
    <w:lvl w:ilvl="3" w:tplc="ECF4EED6">
      <w:numFmt w:val="bullet"/>
      <w:lvlText w:val="•"/>
      <w:lvlJc w:val="left"/>
      <w:pPr>
        <w:ind w:left="4152" w:hanging="341"/>
      </w:pPr>
      <w:rPr>
        <w:rFonts w:hint="default"/>
        <w:lang w:val="pt-PT" w:eastAsia="en-US" w:bidi="ar-SA"/>
      </w:rPr>
    </w:lvl>
    <w:lvl w:ilvl="4" w:tplc="480C47D8">
      <w:numFmt w:val="bullet"/>
      <w:lvlText w:val="•"/>
      <w:lvlJc w:val="left"/>
      <w:pPr>
        <w:ind w:left="5023" w:hanging="341"/>
      </w:pPr>
      <w:rPr>
        <w:rFonts w:hint="default"/>
        <w:lang w:val="pt-PT" w:eastAsia="en-US" w:bidi="ar-SA"/>
      </w:rPr>
    </w:lvl>
    <w:lvl w:ilvl="5" w:tplc="7A081EAC">
      <w:numFmt w:val="bullet"/>
      <w:lvlText w:val="•"/>
      <w:lvlJc w:val="left"/>
      <w:pPr>
        <w:ind w:left="5894" w:hanging="341"/>
      </w:pPr>
      <w:rPr>
        <w:rFonts w:hint="default"/>
        <w:lang w:val="pt-PT" w:eastAsia="en-US" w:bidi="ar-SA"/>
      </w:rPr>
    </w:lvl>
    <w:lvl w:ilvl="6" w:tplc="1FF0806E">
      <w:numFmt w:val="bullet"/>
      <w:lvlText w:val="•"/>
      <w:lvlJc w:val="left"/>
      <w:pPr>
        <w:ind w:left="6765" w:hanging="341"/>
      </w:pPr>
      <w:rPr>
        <w:rFonts w:hint="default"/>
        <w:lang w:val="pt-PT" w:eastAsia="en-US" w:bidi="ar-SA"/>
      </w:rPr>
    </w:lvl>
    <w:lvl w:ilvl="7" w:tplc="8904E14C">
      <w:numFmt w:val="bullet"/>
      <w:lvlText w:val="•"/>
      <w:lvlJc w:val="left"/>
      <w:pPr>
        <w:ind w:left="7636" w:hanging="341"/>
      </w:pPr>
      <w:rPr>
        <w:rFonts w:hint="default"/>
        <w:lang w:val="pt-PT" w:eastAsia="en-US" w:bidi="ar-SA"/>
      </w:rPr>
    </w:lvl>
    <w:lvl w:ilvl="8" w:tplc="C4AEFEBA">
      <w:numFmt w:val="bullet"/>
      <w:lvlText w:val="•"/>
      <w:lvlJc w:val="left"/>
      <w:pPr>
        <w:ind w:left="8507" w:hanging="341"/>
      </w:pPr>
      <w:rPr>
        <w:rFonts w:hint="default"/>
        <w:lang w:val="pt-PT" w:eastAsia="en-US" w:bidi="ar-SA"/>
      </w:rPr>
    </w:lvl>
  </w:abstractNum>
  <w:abstractNum w:abstractNumId="33" w15:restartNumberingAfterBreak="0">
    <w:nsid w:val="644D22FB"/>
    <w:multiLevelType w:val="multilevel"/>
    <w:tmpl w:val="76DC55CA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82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5" w:hanging="7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8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3" w:hanging="782"/>
      </w:pPr>
      <w:rPr>
        <w:rFonts w:hint="default"/>
        <w:lang w:val="pt-PT" w:eastAsia="en-US" w:bidi="ar-SA"/>
      </w:rPr>
    </w:lvl>
  </w:abstractNum>
  <w:abstractNum w:abstractNumId="34" w15:restartNumberingAfterBreak="0">
    <w:nsid w:val="6FCF36EB"/>
    <w:multiLevelType w:val="hybridMultilevel"/>
    <w:tmpl w:val="1D3876E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137F5"/>
    <w:multiLevelType w:val="multilevel"/>
    <w:tmpl w:val="048C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6" w15:restartNumberingAfterBreak="0">
    <w:nsid w:val="760027BE"/>
    <w:multiLevelType w:val="hybridMultilevel"/>
    <w:tmpl w:val="98F216CA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7" w15:restartNumberingAfterBreak="0">
    <w:nsid w:val="779F68EF"/>
    <w:multiLevelType w:val="hybridMultilevel"/>
    <w:tmpl w:val="D0FE3C26"/>
    <w:lvl w:ilvl="0" w:tplc="71706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6"/>
  </w:num>
  <w:num w:numId="4">
    <w:abstractNumId w:val="18"/>
  </w:num>
  <w:num w:numId="5">
    <w:abstractNumId w:val="5"/>
  </w:num>
  <w:num w:numId="6">
    <w:abstractNumId w:val="8"/>
  </w:num>
  <w:num w:numId="7">
    <w:abstractNumId w:val="9"/>
  </w:num>
  <w:num w:numId="8">
    <w:abstractNumId w:val="24"/>
  </w:num>
  <w:num w:numId="9">
    <w:abstractNumId w:val="33"/>
  </w:num>
  <w:num w:numId="10">
    <w:abstractNumId w:val="11"/>
  </w:num>
  <w:num w:numId="11">
    <w:abstractNumId w:val="19"/>
  </w:num>
  <w:num w:numId="12">
    <w:abstractNumId w:val="4"/>
  </w:num>
  <w:num w:numId="13">
    <w:abstractNumId w:val="7"/>
  </w:num>
  <w:num w:numId="14">
    <w:abstractNumId w:val="3"/>
  </w:num>
  <w:num w:numId="15">
    <w:abstractNumId w:val="32"/>
  </w:num>
  <w:num w:numId="16">
    <w:abstractNumId w:val="30"/>
  </w:num>
  <w:num w:numId="17">
    <w:abstractNumId w:val="28"/>
  </w:num>
  <w:num w:numId="18">
    <w:abstractNumId w:val="2"/>
  </w:num>
  <w:num w:numId="19">
    <w:abstractNumId w:val="17"/>
  </w:num>
  <w:num w:numId="20">
    <w:abstractNumId w:val="29"/>
  </w:num>
  <w:num w:numId="21">
    <w:abstractNumId w:val="12"/>
  </w:num>
  <w:num w:numId="22">
    <w:abstractNumId w:val="27"/>
  </w:num>
  <w:num w:numId="23">
    <w:abstractNumId w:val="22"/>
  </w:num>
  <w:num w:numId="24">
    <w:abstractNumId w:val="13"/>
  </w:num>
  <w:num w:numId="25">
    <w:abstractNumId w:val="37"/>
  </w:num>
  <w:num w:numId="26">
    <w:abstractNumId w:val="15"/>
  </w:num>
  <w:num w:numId="27">
    <w:abstractNumId w:val="6"/>
  </w:num>
  <w:num w:numId="28">
    <w:abstractNumId w:val="35"/>
  </w:num>
  <w:num w:numId="29">
    <w:abstractNumId w:val="0"/>
  </w:num>
  <w:num w:numId="30">
    <w:abstractNumId w:val="20"/>
  </w:num>
  <w:num w:numId="31">
    <w:abstractNumId w:val="1"/>
  </w:num>
  <w:num w:numId="32">
    <w:abstractNumId w:val="26"/>
  </w:num>
  <w:num w:numId="33">
    <w:abstractNumId w:val="21"/>
  </w:num>
  <w:num w:numId="34">
    <w:abstractNumId w:val="10"/>
  </w:num>
  <w:num w:numId="35">
    <w:abstractNumId w:val="34"/>
  </w:num>
  <w:num w:numId="36">
    <w:abstractNumId w:val="23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8"/>
    <w:rsid w:val="00041EAB"/>
    <w:rsid w:val="00074D78"/>
    <w:rsid w:val="000975FB"/>
    <w:rsid w:val="000D48AC"/>
    <w:rsid w:val="000D527C"/>
    <w:rsid w:val="000E445D"/>
    <w:rsid w:val="000F566B"/>
    <w:rsid w:val="00115CF8"/>
    <w:rsid w:val="00137874"/>
    <w:rsid w:val="001678EE"/>
    <w:rsid w:val="00171BF0"/>
    <w:rsid w:val="00173C15"/>
    <w:rsid w:val="001B1191"/>
    <w:rsid w:val="00252668"/>
    <w:rsid w:val="00285656"/>
    <w:rsid w:val="002A15D4"/>
    <w:rsid w:val="002B045F"/>
    <w:rsid w:val="003532B7"/>
    <w:rsid w:val="003B73D3"/>
    <w:rsid w:val="003F1884"/>
    <w:rsid w:val="00402A12"/>
    <w:rsid w:val="0041286F"/>
    <w:rsid w:val="004914DC"/>
    <w:rsid w:val="00562B45"/>
    <w:rsid w:val="0057016E"/>
    <w:rsid w:val="00571C08"/>
    <w:rsid w:val="00657884"/>
    <w:rsid w:val="00661761"/>
    <w:rsid w:val="00671999"/>
    <w:rsid w:val="006B69BB"/>
    <w:rsid w:val="006D6764"/>
    <w:rsid w:val="006D6B3D"/>
    <w:rsid w:val="007045DC"/>
    <w:rsid w:val="00711C81"/>
    <w:rsid w:val="00751A7F"/>
    <w:rsid w:val="00793D5B"/>
    <w:rsid w:val="007A0A0D"/>
    <w:rsid w:val="007F5BFB"/>
    <w:rsid w:val="00811334"/>
    <w:rsid w:val="0083321D"/>
    <w:rsid w:val="00840099"/>
    <w:rsid w:val="00854FDE"/>
    <w:rsid w:val="00856CE8"/>
    <w:rsid w:val="008E07AC"/>
    <w:rsid w:val="008E41A2"/>
    <w:rsid w:val="00930506"/>
    <w:rsid w:val="00930F9C"/>
    <w:rsid w:val="009759DA"/>
    <w:rsid w:val="009874D5"/>
    <w:rsid w:val="009D59F2"/>
    <w:rsid w:val="00A6439B"/>
    <w:rsid w:val="00B21557"/>
    <w:rsid w:val="00B7497F"/>
    <w:rsid w:val="00B93868"/>
    <w:rsid w:val="00C13D11"/>
    <w:rsid w:val="00C13E24"/>
    <w:rsid w:val="00C21B96"/>
    <w:rsid w:val="00CA66F1"/>
    <w:rsid w:val="00CE28EB"/>
    <w:rsid w:val="00D9328E"/>
    <w:rsid w:val="00DA43A6"/>
    <w:rsid w:val="00DB7976"/>
    <w:rsid w:val="00E40BF9"/>
    <w:rsid w:val="00E4700A"/>
    <w:rsid w:val="00EE3171"/>
    <w:rsid w:val="00EE589C"/>
    <w:rsid w:val="00F16838"/>
    <w:rsid w:val="00F25990"/>
    <w:rsid w:val="00F338E1"/>
    <w:rsid w:val="00FB1487"/>
    <w:rsid w:val="00FC663A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B9F"/>
  <w15:docId w15:val="{62BD6701-2C50-46B3-B77E-CF12F68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3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jus.com.br/doutrina/texto.asp?id=24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roinfo.mec.gov.br/webfolio/Mod83266/index.html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BB81-3336-4541-957D-ADC664A7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1260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Edimara</cp:lastModifiedBy>
  <cp:revision>4</cp:revision>
  <dcterms:created xsi:type="dcterms:W3CDTF">2022-03-29T19:20:00Z</dcterms:created>
  <dcterms:modified xsi:type="dcterms:W3CDTF">2022-03-29T20:07:00Z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2021-12-02T00:00:00Z</vt:filetime>
  </property>
</Properties>
</file>