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0BCF5" w14:textId="77777777" w:rsidR="000E54E7" w:rsidRPr="005D2232" w:rsidRDefault="000E54E7" w:rsidP="00141616">
      <w:pPr>
        <w:pStyle w:val="Heading2"/>
        <w:jc w:val="center"/>
      </w:pPr>
      <w:bookmarkStart w:id="0" w:name="_Toc287770047"/>
      <w:r w:rsidRPr="005D2232">
        <w:t>Resumo (</w:t>
      </w:r>
      <w:r>
        <w:t>Anexo</w:t>
      </w:r>
      <w:r w:rsidRPr="005D2232">
        <w:t xml:space="preserve"> 2)</w:t>
      </w:r>
      <w:bookmarkEnd w:id="0"/>
    </w:p>
    <w:p w14:paraId="1C6DC82A" w14:textId="77777777" w:rsidR="000E54E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</w:rPr>
      </w:pPr>
    </w:p>
    <w:p w14:paraId="3AA4BFD6" w14:textId="77777777" w:rsidR="000E54E7" w:rsidRPr="004E2A93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</w:rPr>
      </w:pPr>
      <w:r w:rsidRPr="004E2A93">
        <w:rPr>
          <w:rFonts w:ascii="Times" w:hAnsi="Times"/>
          <w:b/>
        </w:rPr>
        <w:t>INSTITUTO FEDERAL SUL-RIOGRANDENSE - CÂMPUS PASSO FUNDO</w:t>
      </w:r>
    </w:p>
    <w:p w14:paraId="5D6040A5" w14:textId="77777777" w:rsidR="000E54E7" w:rsidRPr="004E2A93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</w:rPr>
      </w:pPr>
      <w:r w:rsidRPr="004E2A93">
        <w:rPr>
          <w:rFonts w:ascii="Times" w:hAnsi="Times"/>
          <w:b/>
        </w:rPr>
        <w:t>CURSO SUPERIOR DE TECNOLOGIA EM SISTEMAS PARA INTERNET</w:t>
      </w:r>
    </w:p>
    <w:p w14:paraId="509CD3DB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</w:rPr>
      </w:pPr>
    </w:p>
    <w:p w14:paraId="2B785133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32"/>
        </w:rPr>
      </w:pPr>
      <w:r w:rsidRPr="00374D2E">
        <w:rPr>
          <w:rFonts w:ascii="Times" w:hAnsi="Times"/>
          <w:b/>
          <w:sz w:val="32"/>
        </w:rPr>
        <w:t>Título do Trabalho</w:t>
      </w:r>
    </w:p>
    <w:p w14:paraId="41CFE6CC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</w:rPr>
      </w:pPr>
      <w:r w:rsidRPr="00374D2E">
        <w:rPr>
          <w:rFonts w:ascii="Times" w:hAnsi="Times"/>
        </w:rPr>
        <w:t>Nome do aluno - Aluno</w:t>
      </w:r>
    </w:p>
    <w:p w14:paraId="5FD5EEB5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</w:rPr>
      </w:pPr>
      <w:r w:rsidRPr="00374D2E">
        <w:rPr>
          <w:rFonts w:ascii="Times" w:hAnsi="Times"/>
        </w:rPr>
        <w:t>Nome do Orientador - Orientador</w:t>
      </w:r>
    </w:p>
    <w:p w14:paraId="2D338459" w14:textId="77777777" w:rsidR="000E54E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</w:rPr>
      </w:pPr>
    </w:p>
    <w:p w14:paraId="2C692812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</w:rPr>
      </w:pPr>
    </w:p>
    <w:p w14:paraId="5932F6EE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Times" w:hAnsi="Times"/>
        </w:rPr>
      </w:pPr>
      <w:r w:rsidRPr="00374D2E">
        <w:rPr>
          <w:rFonts w:ascii="Times" w:hAnsi="Times"/>
          <w:b/>
        </w:rPr>
        <w:t>Resumo.</w:t>
      </w:r>
      <w:r w:rsidRPr="00374D2E">
        <w:rPr>
          <w:rFonts w:ascii="Times" w:hAnsi="Times"/>
        </w:rPr>
        <w:t xml:space="preserve"> </w:t>
      </w:r>
    </w:p>
    <w:p w14:paraId="1337F1BD" w14:textId="77777777" w:rsidR="000E54E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Times" w:hAnsi="Times"/>
        </w:rPr>
      </w:pPr>
    </w:p>
    <w:p w14:paraId="64419B00" w14:textId="77777777" w:rsidR="000E54E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Times" w:hAnsi="Times"/>
        </w:rPr>
      </w:pPr>
    </w:p>
    <w:p w14:paraId="43E449CF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Times" w:hAnsi="Times"/>
        </w:rPr>
      </w:pPr>
    </w:p>
    <w:p w14:paraId="27F058E0" w14:textId="77777777" w:rsidR="000E54E7" w:rsidRPr="00374D2E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" w:eastAsia="Times New Roman" w:hAnsi="Times"/>
          <w:sz w:val="20"/>
          <w:lang w:bidi="x-none"/>
        </w:rPr>
      </w:pPr>
      <w:r w:rsidRPr="00374D2E">
        <w:rPr>
          <w:rFonts w:ascii="Times" w:hAnsi="Times"/>
        </w:rPr>
        <w:t>De acordo: (Assinatura do orientador)</w:t>
      </w:r>
    </w:p>
    <w:p w14:paraId="4A8E5893" w14:textId="6B9AC27A" w:rsidR="000E54E7" w:rsidRDefault="000E54E7" w:rsidP="000E54E7">
      <w:pPr>
        <w:rPr>
          <w:rFonts w:ascii="Times" w:hAnsi="Times" w:cs="Helvetica"/>
          <w:b/>
          <w:bCs/>
          <w:lang w:val="en-US"/>
        </w:rPr>
      </w:pPr>
      <w:bookmarkStart w:id="1" w:name="_GoBack"/>
      <w:bookmarkEnd w:id="1"/>
    </w:p>
    <w:sectPr w:rsidR="000E54E7" w:rsidSect="008B602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0259" w14:textId="77777777" w:rsidR="00C90F46" w:rsidRDefault="00C90F46" w:rsidP="008B6027">
      <w:r>
        <w:separator/>
      </w:r>
    </w:p>
  </w:endnote>
  <w:endnote w:type="continuationSeparator" w:id="0">
    <w:p w14:paraId="2B65488E" w14:textId="77777777" w:rsidR="00C90F46" w:rsidRDefault="00C90F4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4808" w14:textId="77777777" w:rsidR="00C90F46" w:rsidRDefault="00C90F46" w:rsidP="008B6027">
      <w:r w:rsidRPr="008B6027">
        <w:rPr>
          <w:color w:val="000000"/>
        </w:rPr>
        <w:separator/>
      </w:r>
    </w:p>
  </w:footnote>
  <w:footnote w:type="continuationSeparator" w:id="0">
    <w:p w14:paraId="677AEB7B" w14:textId="77777777" w:rsidR="00C90F46" w:rsidRDefault="00C90F4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D755E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4338484C" w:rsidR="00C90F46" w:rsidRPr="00E25FFA" w:rsidRDefault="00C90F46" w:rsidP="00490932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INFORMÁTICA IFSUL</w:t>
          </w:r>
        </w:p>
      </w:tc>
    </w:tr>
  </w:tbl>
  <w:p w14:paraId="3DCA0337" w14:textId="77777777" w:rsidR="00C90F46" w:rsidRDefault="00C9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764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05DDB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Alexandre Lazzaretti</cp:lastModifiedBy>
  <cp:revision>4</cp:revision>
  <cp:lastPrinted>2015-03-12T11:58:00Z</cp:lastPrinted>
  <dcterms:created xsi:type="dcterms:W3CDTF">2015-03-12T12:11:00Z</dcterms:created>
  <dcterms:modified xsi:type="dcterms:W3CDTF">2015-03-12T12:22:00Z</dcterms:modified>
</cp:coreProperties>
</file>